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B9" w:rsidRDefault="007203B9" w:rsidP="00720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203B9" w:rsidRDefault="007203B9" w:rsidP="00720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ГОБУСОН «МЦСПСиД»</w:t>
      </w:r>
    </w:p>
    <w:p w:rsidR="007203B9" w:rsidRDefault="007203B9" w:rsidP="00720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Т.Н. Кулькова</w:t>
      </w:r>
    </w:p>
    <w:p w:rsidR="007203B9" w:rsidRDefault="007203B9" w:rsidP="00720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2015 г.</w:t>
      </w:r>
    </w:p>
    <w:p w:rsidR="007203B9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7203B9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7203B9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7203B9" w:rsidRDefault="007203B9" w:rsidP="007203B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  <w:r w:rsidRPr="00F61CD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Правила внутреннего распорядка получателей социальных услуг</w:t>
      </w:r>
    </w:p>
    <w:p w:rsidR="007203B9" w:rsidRDefault="007203B9" w:rsidP="007203B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  <w:r w:rsidRPr="00F61CD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 xml:space="preserve">в государственном </w:t>
      </w: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 xml:space="preserve">областном бюджетном </w:t>
      </w:r>
      <w:r w:rsidRPr="00F61CD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учреждении</w:t>
      </w:r>
    </w:p>
    <w:p w:rsidR="007203B9" w:rsidRDefault="007203B9" w:rsidP="007203B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  <w:r w:rsidRPr="00F61CD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 xml:space="preserve">социального обслуживания </w:t>
      </w: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населения</w:t>
      </w:r>
    </w:p>
    <w:p w:rsidR="007203B9" w:rsidRDefault="007203B9" w:rsidP="007203B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«Мурманской центре социальной помощи семье и детям»</w:t>
      </w:r>
    </w:p>
    <w:p w:rsidR="007203B9" w:rsidRDefault="007203B9" w:rsidP="007203B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 xml:space="preserve">отделения для несовершеннолетних, 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нуждающихся в социальной реабилитации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 </w:t>
      </w:r>
    </w:p>
    <w:p w:rsidR="007203B9" w:rsidRDefault="007203B9" w:rsidP="00720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3B9" w:rsidRPr="005700D6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lastRenderedPageBreak/>
        <w:t>I. Общие положения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1.1.  Настоящие Правила внутреннего распорядка получателей социальных услуг в государственном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областном бюджетном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учреждении социального обслуживания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населения «Мурманский центр социальной помощи семье и детям» 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(далее -Учреждение)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отделения для несовершеннолетних нуждающихся в социальной реабилитации (далее – отделение)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разработаны в соответствии с: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  Федеральным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законом от 28 декабря 2013 года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№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442-ФЗ «Об основах социального обслуживания граждан в Российской Федерации»;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— Федеральным законом от 24 июня 1999 года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№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120-ФЗ «Об основах системы профилактики безнадзорности и правонарушений несовершеннолетних»;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 Федеральным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законом от 24 июля 1998 года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№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24-ФЗ «Об основных гарантиях  прав  ребенка  в  Российской  Федерации»;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A54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—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постановлением Правительства РФ от 27 </w:t>
      </w: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ноября  2000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 г.  </w:t>
      </w:r>
      <w:r w:rsidRPr="00BA54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№ </w:t>
      </w: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896  «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 утверждении примерных положений о специализированных учреждениях для несовершеннолетних,  нуждающихся  в  социальной  реабилитации»;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— постановлением Министерства труда и социального развития Российской Федерации от 29 марта 2002 г. </w:t>
      </w:r>
      <w:r w:rsidRPr="00BA54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№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25 «Об утверждении рекомендаций по организации деятельности специализированных </w:t>
      </w: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учреждений  для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несовершеннолетних,  нуждающихся  в  социальной  реабилитации»;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— постановлением Министерства здравоохранения Российской Федерации, Главного государственного санитарного врача Российской Федерации от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02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февраля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15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№ 8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Утверждены   санитарно-эпидемиологические требования к устройству, содержания и организации режима работы организации для детей-сирот и детей, оставшихся без попечения родителей» санитарно-эпидемиологические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норм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ы САНПИН 2.4.32 59-15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иными нормативно-правовыми актами, регламентирующими деятельность учреждений в сфере социального обслуживания несовершеннолетних граждан, и уставом учреждения.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1.2. Настоящие правила регламентируют внутренний распорядок получателей социальных услуг в Учреждении в целях создания наиболее благоприятных условий для оказания социальной помощи несовершеннолетним, признанными нуждающимися в социальном обслуживании.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7203B9" w:rsidRPr="005700D6" w:rsidRDefault="007203B9" w:rsidP="007203B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en-US" w:eastAsia="ru-RU"/>
        </w:rPr>
        <w:t>II</w:t>
      </w: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. Организация полустационарной формы социального обслуживания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2.1. К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полу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стационарной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форме социального обслуживания относится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отделение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несовершеннолетних, нуждающихся в социальной реабилитации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2.2. В отделении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несовершеннолетних, нуждающихся в социальной реабилитации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соответствии с установленным порядком круглосуточно принимаются несовершеннолетние в возрасте от 3 до 18 лет: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оставшиеся без попечения родителей или иных </w:t>
      </w:r>
      <w:hyperlink r:id="rId5" w:history="1">
        <w:r w:rsidRPr="00F61C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законных представителей</w:t>
        </w:r>
      </w:hyperlink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2) проживающие в семьях, находящихся в социально опасном положении;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3) заблудившиеся или подкинутые;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4) самовольно оставившие семью, самовольно ушедшие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5) не имеющие места жительства, места пребывания и (или) средств к существованию;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6) оказавшиеся в иной трудной жизненной ситуации и нуждающиеся в социальной помощи и (или) реабилитации.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Несовершеннол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етние принимаются в отделение в соответствии с приказом </w:t>
      </w: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директора  учреждения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  на основании договора о предоставлении социальных услуг, а также: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1) личного обращения несовершеннолетнего;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2) заявления родителей несовершеннолетнего или иных его </w:t>
      </w:r>
      <w:hyperlink r:id="rId6" w:history="1">
        <w:r w:rsidRPr="00F61C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законных представителей</w:t>
        </w:r>
      </w:hyperlink>
      <w:r w:rsidRPr="00F61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 учетом мнения несовершеннолетнего, достигшего возраста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десяти лет, за исключением случаев, когда учет мнения несовершеннолетнего противоречит его интересам;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3) направления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4) 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5) 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 Копия указанного акта, акт об оказ</w:t>
      </w:r>
      <w:r w:rsidRPr="00305D6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ании срочных социальных услуг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заявление о предоставлении срочных социальных услуг на следующий день направляется в орган управления социальной защитой населения.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6)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деятельность, в случаях, предусмотренных </w:t>
      </w:r>
      <w:hyperlink r:id="rId7" w:anchor="Par645" w:history="1">
        <w:r w:rsidRPr="00F61C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статьи 25.1</w:t>
        </w:r>
      </w:hyperlink>
      <w:r w:rsidRPr="00F6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Федерального закона  от 24 июня 1995 года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№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120-ФЗ;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2.4.  Не допускается прием в отделение несовершеннолетних в состоянии алкогольного или наркотического опьянения, а также с явными приз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наками психического заболевания, а также совершивших правонарушение.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2.5. В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отделении несовершеннолетние содержатся на полном государственном обеспечении и обслуживаются в течение времени, необходимого для оказания им социальной помощи и (или) их социальной реабилитации.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2.6. При поступлении несовершеннолетний помещается в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изолятор отделения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несовершеннолетних, нуждающихся в социальной реабилитации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прохождения первичного медицинского обследования.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2.7. В отделении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несовершеннолетним предоставляются социальные услуги с учетом их индивидуальной потребности и в соответствии с Порядком предоставления социальных услуг в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полу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стационарной форме социального обслуживания: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6) социально-правовые, направленные на оказание помощи в получении юридических услуг, в том числе бесплатно, в защите прав и законных интерес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ов получателей социальных услуг.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2.8. На период пребывания в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полу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стационарном отделении, оригиналы документов воспитанников (свидетельство о рождении, паспорт, страховой медицинский полис обязательного страхования граждан и т.п.) хранятся в личном деле воспитанника.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2.9. При поступлении в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полу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стационарное отделение составляется опись личных вещей несовершеннолетнего. Несовершеннолетние имеют право пользоваться личными предметами одежды и обуви, которые подлежат маркировке и дезинфекции, в соответствии с требованиями действующего законодательства.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2.10. Денежные средства, предметы, запрещенные к хранению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использованию в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полу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стационарном отделении (приложение 1) изымаются у несовершеннолетних </w:t>
      </w: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  установленном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 порядке,  о  чем  составляется соответствующий акт, и передаются на хранение заведующему отделением на весь период пребывания воспитанника в стационарном отделении, либо родителям (законным представителям) несовершеннолетнего.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2.11.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Каждый несовершенноле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тний должен бережно относиться к имуществу и оборудованию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Учреждения, своевреме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нно информировать администрацию Учреждения об утере или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пропаже </w:t>
      </w: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имущества  и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 оборудования.  Стоимость умышленно испорченного или утраченного имущества, </w:t>
      </w: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принадлежащего  Учреждению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взыскивается с виновных лиц в соответствии с действующим законодательством.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2.12. При осуществлении прав несовершеннолетних не должны нарушаться порядок и условия социального обслуживания в Учреждении, а также ущемляться права и законные интересы других лиц.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2.13. Несовершеннолетние находятся в </w:t>
      </w:r>
      <w:proofErr w:type="gram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изоляторе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 отделени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несовершеннолетних, нуждающихся в социальной реабилитации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течение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времени, необходимого для их медицинского обследования и передачи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группы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отделения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или возвращения  родителям  (законным представителям).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2.14. </w:t>
      </w:r>
      <w:r w:rsidRPr="009648F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Несовершеннолетний, принятый на основании личного обращения в отделение, имеет право покинуть его на основании личного заявления.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Несовершеннолетние школьного возраста, находящиеся в отделении, в обязательном порядке посещают образовательное учреждение или в соответствии с рекомендациями специалистов обучаются по индивидуальной программе.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При выбытии из   отделения родителям (законным представителям) воспитанника выдаются его документы, личные вещи и ценности, хранившиеся в учреждении.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7203B9" w:rsidRPr="005700D6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III. Права несовершеннолетних, находящихся в отделении для несовершеннолетних, нуждающихся в социальной реабилитации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3.1. Несовершеннолетние, находящиеся в   отделении имеют право на: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несовершеннолетних.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получение бесплатно в доступной форме информации о целях своего пребывания в учреждении системы профилактики безнадзорности и правонарушений несовершеннолетних, правах и об обязанностях, основных правилах, регулирующих внутренний распорядок в данном учреждении;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— 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 и суд;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гуманное, не унижающее человеческого достоинства обращение;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конфиденциальность;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поддержание связи с семьей путем телефонных переговоров и свиданий без ограничения их количества;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получение посылок, бандеролей, передач, получение и отправление писем и телеграмм без ограничения их количества;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несовершеннолетних. Для учреждений, обеспечение деятельности которых является расходным обязательством Российской Федерации, указанные </w:t>
      </w:r>
      <w:hyperlink r:id="rId8" w:history="1">
        <w:r w:rsidRPr="00F61C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нормы</w:t>
        </w:r>
      </w:hyperlink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утверждаются уполномоченным Правительством Российской Федерации федеральным органом исполнительной власти;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обеспечение бесплатной юридической помощью с участием адвокатов, а также иных лиц, имеющих право на оказание юридической помощи в соответствии с </w:t>
      </w:r>
      <w:hyperlink r:id="rId9" w:history="1">
        <w:r w:rsidRPr="00F61C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защиту своих прав и законных интересов в соответствии с законодательством Российской Федерации;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в соответствии с режимом дня воспитанников;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-осуществление иных прав, предусмотренных законодательством Российской Федерации.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7203B9" w:rsidRPr="005700D6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en-US" w:eastAsia="ru-RU"/>
        </w:rPr>
        <w:t>IV</w:t>
      </w: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. Обязанности несовершеннолетних, находящихся </w:t>
      </w:r>
      <w:bookmarkStart w:id="0" w:name="_GoBack"/>
      <w:bookmarkEnd w:id="0"/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в отделении</w:t>
      </w: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 для несовершеннолетних, нуждающихся в социальной реабилитации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Работники отделения и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несове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ршеннолетние, проживающие в отделении должны соблюдать общепринятые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правила поведения, вежливость и корректность в общении друг с другом.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4.2. В жилых комнатах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отделения в часы послеобеденного и ночного отдыха должна соблюда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ться тишина. Покой проживающих не должен нарушаться пением, громкими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разговорами, включенной теле-радиоаппаратурой и т.п. Уборка помещений в часы отдыха не разрешается.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4.3.Несо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вершеннолетние, проживающие в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отделении, обязаны: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-выполнять требования настоящих Правил, соблюдать распорядок дня, установленный в отделениях;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-выполнять законные требования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работников отделения и администрации Центра;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-при поступлении в отделение сдать на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хранение денежные средства, ценные вещи, предметы;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-бережно относиться к имуществу Центра;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-соблюдать чистоту в комнатах, местах общего пользования;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-соблюдать правила личной гигиены и санитарии;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-соблюдать правила пожарной безопасности;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-осуществлять дежурство в спальных и игровых комнатах, согласно очередности, установленной в отделении;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-не совершать действий, унижающих достоинство работников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воспитанников отделения;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-во время прогулок находиться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на территории,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обозначенной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воспитателем;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-не совершать самовольных уходов из Центра;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-не употреблять алкогольные напитки, наркотические средства и другие психотропные вещества, табак;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-не совершать других противоправных действий;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-исполнять иные требования,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установленные законодательством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Российской Федерации.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4.4. Несовершеннолетним, прожива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ющим в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отделении, запрещается: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-принимать в передачах, хранить и использовать предметы и вещества, указанные в приложении №1 к настоящим Правилам;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-курить,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(токсические) вещества и средства;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-наносить себе и другим проколы, порезы и т.п.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-менять без разрешения воспитателя спальные места, переносить инвентарь и имущество из одной комнаты в другую;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-пользоваться чужими предметами личной гигиены, одеждой, обувью;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-без разрешения воспитателя (социального педагога) оставлять отделение;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-играть в азартные игры, а также в настольные и иные игры с целью извлечения личной выгоды;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-пользоваться самодельными электроприборами;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-содержать животных;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-самостоятельно, без уведомления работников отделения, производить ремонт мебели, сантехники, осветительных и других электроприборов, находящихся в помещениях стационарных отделений.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4.5. За нарушения установленного порядка к несовершеннолетним могут применяться следующие меры взыскания: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предупреждение;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выговор;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строгий выговор.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Порядок применения мер взыскания к несовершеннолетним определяется соответствующими нормативными правовыми документами.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4.6. По отношению к несовершеннолетним не допускаются: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применение физического и психического насилия;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применение мер воздействия без учета возраста несовершеннолетних;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применение мер, носящих антипедагогический характер, унижающих человеческое достоинство;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представителями;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уменьшение норм питания;</w:t>
      </w:r>
    </w:p>
    <w:p w:rsidR="007203B9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лишение прогулок.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7203B9" w:rsidRPr="005700D6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V. Заключительные положения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 Настоящие Правила обязательны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работников полустационарного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я для несовершеннолетних, нуждающихся в социальной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реабилитации ГОБУСОН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«Мурманский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ЦСПСиД»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.2. Нарушение настоящих Правил должностными лицами влечет ответственность в дисциплинарном порядке.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.3.  Нарушение настоящих Правил несовершеннолетними является основанием для применения мер взыскания, предусмотренных действующим законодательством Российской Федерации.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.4. Получатели социальных услуг в отделении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для несовершеннолетних, нуждающихся в социальной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реабилитации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принимаемые на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обслуживание, должны быть ознакомлены с настоящими Правилами.</w:t>
      </w:r>
    </w:p>
    <w:p w:rsidR="007203B9" w:rsidRDefault="007203B9" w:rsidP="007203B9">
      <w:pP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br w:type="page"/>
      </w:r>
    </w:p>
    <w:p w:rsidR="007203B9" w:rsidRPr="005700D6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proofErr w:type="gramStart"/>
      <w:r w:rsidRPr="00F61CDA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lastRenderedPageBreak/>
        <w:t>Приложение  1</w:t>
      </w:r>
      <w:proofErr w:type="gramEnd"/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Перечень предметов несовершеннолетнего, подлежащих изъятию и приему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хранение при поступлении в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отделени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несовершеннолетних, нуждающихся в социальной реабилитации: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7203B9" w:rsidRPr="00F61CDA" w:rsidRDefault="007203B9" w:rsidP="007203B9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Документы;</w:t>
      </w:r>
    </w:p>
    <w:p w:rsidR="007203B9" w:rsidRPr="00F61CDA" w:rsidRDefault="007203B9" w:rsidP="007203B9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Ключи от квартиры;</w:t>
      </w:r>
    </w:p>
    <w:p w:rsidR="007203B9" w:rsidRPr="00F61CDA" w:rsidRDefault="007203B9" w:rsidP="007203B9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Деньги, валюта зарубежных стран, ценные бумаги и иные ценности;</w:t>
      </w:r>
    </w:p>
    <w:p w:rsidR="007203B9" w:rsidRPr="00F61CDA" w:rsidRDefault="007203B9" w:rsidP="007203B9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Наручные и карманные часы;</w:t>
      </w:r>
    </w:p>
    <w:p w:rsidR="007203B9" w:rsidRPr="00F61CDA" w:rsidRDefault="007203B9" w:rsidP="007203B9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Сигареты, зажигалки,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взрывчатые, отравляющие, токсические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пожароопасные и радиоактивные вещества;</w:t>
      </w:r>
    </w:p>
    <w:p w:rsidR="007203B9" w:rsidRPr="00F61CDA" w:rsidRDefault="007203B9" w:rsidP="007203B9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Все виды алкогольных напитков;</w:t>
      </w:r>
    </w:p>
    <w:p w:rsidR="007203B9" w:rsidRPr="00F61CDA" w:rsidRDefault="007203B9" w:rsidP="007203B9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Духи, одеколон и иные изделия на спиртовой основе;</w:t>
      </w:r>
    </w:p>
    <w:p w:rsidR="007203B9" w:rsidRPr="00F61CDA" w:rsidRDefault="007203B9" w:rsidP="007203B9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Наркотические средства, лекарственные препараты, предметы медицинского назначения;</w:t>
      </w:r>
    </w:p>
    <w:p w:rsidR="007203B9" w:rsidRPr="00F61CDA" w:rsidRDefault="007203B9" w:rsidP="007203B9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Колюще-режущие предметы,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конструктивно схожие с холодным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оружием;</w:t>
      </w:r>
    </w:p>
    <w:p w:rsidR="007203B9" w:rsidRPr="00714521" w:rsidRDefault="007203B9" w:rsidP="007203B9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145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Фотоаппараты, фотоматериалы, химикаты, кинокамеры, видео, аудио записывающая техника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7203B9" w:rsidRPr="00F61CDA" w:rsidRDefault="007203B9" w:rsidP="007203B9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Бижутерия: цепочки, цепи, шнуры, предметы для пирсинга;</w:t>
      </w:r>
    </w:p>
    <w:p w:rsidR="007203B9" w:rsidRPr="00F61CDA" w:rsidRDefault="007203B9" w:rsidP="007203B9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Игральные карты;</w:t>
      </w:r>
    </w:p>
    <w:p w:rsidR="007203B9" w:rsidRPr="00F61CDA" w:rsidRDefault="007203B9" w:rsidP="007203B9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Порнографические материалы, предметы.</w:t>
      </w:r>
    </w:p>
    <w:p w:rsidR="007203B9" w:rsidRDefault="007203B9" w:rsidP="007203B9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 w:type="page"/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lastRenderedPageBreak/>
        <w:t>Приложение 2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Продукты и напитки, которые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запрещено передавать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детям в соответствии с</w:t>
      </w:r>
    </w:p>
    <w:p w:rsidR="007203B9" w:rsidRPr="00F61CDA" w:rsidRDefault="007203B9" w:rsidP="007203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СанПиН 2.3.6. 1079-01, СанПиН 2.4.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32 59-15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7203B9" w:rsidRPr="00F61CDA" w:rsidRDefault="007203B9" w:rsidP="007203B9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Мясные продукты</w:t>
      </w:r>
    </w:p>
    <w:p w:rsidR="007203B9" w:rsidRPr="00F61CDA" w:rsidRDefault="007203B9" w:rsidP="007203B9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Колбасные изделия.</w:t>
      </w:r>
    </w:p>
    <w:p w:rsidR="007203B9" w:rsidRPr="00F61CDA" w:rsidRDefault="007203B9" w:rsidP="007203B9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Рыбные продукты.</w:t>
      </w:r>
    </w:p>
    <w:p w:rsidR="007203B9" w:rsidRPr="00F61CDA" w:rsidRDefault="007203B9" w:rsidP="007203B9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Молочные продукты.</w:t>
      </w:r>
    </w:p>
    <w:p w:rsidR="007203B9" w:rsidRPr="00F61CDA" w:rsidRDefault="007203B9" w:rsidP="007203B9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Салаты, винегреты любых видов, маринованные овощи, фрукты.</w:t>
      </w:r>
    </w:p>
    <w:p w:rsidR="007203B9" w:rsidRPr="00F61CDA" w:rsidRDefault="007203B9" w:rsidP="007203B9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Грибы и блюда из них.</w:t>
      </w:r>
    </w:p>
    <w:p w:rsidR="007203B9" w:rsidRPr="00F61CDA" w:rsidRDefault="007203B9" w:rsidP="007203B9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Консервы (рыбные, мясные, овощные).</w:t>
      </w:r>
    </w:p>
    <w:p w:rsidR="007203B9" w:rsidRPr="00F61CDA" w:rsidRDefault="007203B9" w:rsidP="007203B9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Газированные напитки на основе синтетических ароматизаторов и красителей.</w:t>
      </w:r>
    </w:p>
    <w:p w:rsidR="007203B9" w:rsidRPr="00F61CDA" w:rsidRDefault="007203B9" w:rsidP="007203B9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Кулинарные изделия: ватрушки, сочники, чебуреки, беляши, пирожки, кулебяки,</w:t>
      </w:r>
    </w:p>
    <w:p w:rsidR="007203B9" w:rsidRPr="00F61CDA" w:rsidRDefault="007203B9" w:rsidP="007203B9">
      <w:pPr>
        <w:shd w:val="clear" w:color="auto" w:fill="FFFFFF"/>
        <w:spacing w:after="0" w:line="36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10.Торты, пирожное, рулеты с кремом и начинками, желе, муссы, кремы, сливки взбитые.</w:t>
      </w:r>
    </w:p>
    <w:p w:rsidR="007203B9" w:rsidRPr="00F61CDA" w:rsidRDefault="007203B9" w:rsidP="007203B9">
      <w:pPr>
        <w:shd w:val="clear" w:color="auto" w:fill="FFFFFF"/>
        <w:spacing w:after="0" w:line="36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11.Напитки, морсы и прочее собственного приготовления, квас.</w:t>
      </w:r>
    </w:p>
    <w:p w:rsidR="007203B9" w:rsidRPr="00F61CDA" w:rsidRDefault="007203B9" w:rsidP="007203B9">
      <w:pPr>
        <w:shd w:val="clear" w:color="auto" w:fill="FFFFFF"/>
        <w:spacing w:after="0" w:line="36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12.Каши, лапша, супы быстрого приготовления,</w:t>
      </w:r>
    </w:p>
    <w:p w:rsidR="007203B9" w:rsidRPr="00F61CDA" w:rsidRDefault="007203B9" w:rsidP="007203B9">
      <w:pPr>
        <w:shd w:val="clear" w:color="auto" w:fill="FFFFFF"/>
        <w:spacing w:after="0" w:line="36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13.Чипсы, сухарики, жевательная резинка.</w:t>
      </w:r>
    </w:p>
    <w:p w:rsidR="007203B9" w:rsidRPr="00F61CDA" w:rsidRDefault="007203B9" w:rsidP="007203B9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Неочищенные орехи, семечки.</w:t>
      </w:r>
    </w:p>
    <w:p w:rsidR="007203B9" w:rsidRDefault="007203B9" w:rsidP="007203B9"/>
    <w:p w:rsidR="00F1777C" w:rsidRDefault="00F1777C"/>
    <w:sectPr w:rsidR="00F1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6779F"/>
    <w:multiLevelType w:val="multilevel"/>
    <w:tmpl w:val="CB423C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C00EA"/>
    <w:multiLevelType w:val="multilevel"/>
    <w:tmpl w:val="6E0E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53192"/>
    <w:multiLevelType w:val="multilevel"/>
    <w:tmpl w:val="AD6EC7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E7FBF"/>
    <w:multiLevelType w:val="multilevel"/>
    <w:tmpl w:val="5350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F5"/>
    <w:rsid w:val="00234AF5"/>
    <w:rsid w:val="007203B9"/>
    <w:rsid w:val="00F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4BEC-BC16-4A1B-8D59-EF6EE83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C26657693B6205F8A66294449152F5528DDC9AA134434864608C828E07FC204F34AFB8286C1NDPA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in-soglasie.jimdo.com/442-%D1%84%D0%B7-%D1%8D%D1%82%D0%BE-%D0%B2%D0%B0%D0%B6%D0%BD%D0%BE-%D0%B7%D0%BD%D0%B0%D1%82%D1%8C/%D0%BF%D1%80%D0%B0%D0%B2%D0%B8%D0%BB%D0%B0-%D0%B2%D0%BD%D1%83%D1%82%D1%80%D0%B5%D0%BD%D0%BD%D0%B5%D0%B3%D0%BE-%D1%80%D0%B0%D1%81%D0%BF%D0%BE%D1%80%D1%8F%D0%B4%D0%BA%D0%B0-%D0%BF%D0%BE%D0%BB%D1%83%D1%87%D0%B0%D1%82%D0%B5%D0%BB%D0%B5%D0%B9-%D1%81%D0%BE%D1%86%D0%B8%D0%B0%D0%BB%D1%8C%D0%BD%D1%8B%D1%85-%D1%83%D1%81%D0%BB%D1%83%D0%B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5C26657693B6205F8A66294449152F5927D8C7A8134434864608C828E07FC204F34AFB8286C1NDP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5C26657693B6205F8A66294449152F5927D8C7A8134434864608C828E07FC204F34AFB8286C1NDP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C26657693B6205F8A66294449152F5128D8C3AB1F193E8E1F04CA2FEF20D503BA46FA8286C1DBNA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2852</Words>
  <Characters>16260</Characters>
  <Application>Microsoft Office Word</Application>
  <DocSecurity>0</DocSecurity>
  <Lines>135</Lines>
  <Paragraphs>38</Paragraphs>
  <ScaleCrop>false</ScaleCrop>
  <Company/>
  <LinksUpToDate>false</LinksUpToDate>
  <CharactersWithSpaces>19074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Metod_otd</dc:creator>
  <cp:keywords/>
  <dc:description/>
  <cp:lastModifiedBy>Metod_otd</cp:lastModifiedBy>
  <cp:revision>2</cp:revision>
  <dcterms:created xsi:type="dcterms:W3CDTF">2015-09-21T09:43:00Z</dcterms:created>
  <dcterms:modified xsi:type="dcterms:W3CDTF">2015-09-21T09:44:00Z</dcterms:modified>
</cp:coreProperties>
</file>