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D7" w:rsidRDefault="003F0B77">
      <w:pPr>
        <w:pStyle w:val="2"/>
        <w:shd w:val="clear" w:color="auto" w:fill="auto"/>
        <w:spacing w:after="332" w:line="210" w:lineRule="exact"/>
      </w:pPr>
      <w:r>
        <w:t>8 ноября 2001 года</w:t>
      </w:r>
    </w:p>
    <w:p w:rsidR="003146D7" w:rsidRDefault="008E3483">
      <w:pPr>
        <w:pStyle w:val="21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5053965</wp:posOffset>
                </wp:positionH>
                <wp:positionV relativeFrom="margin">
                  <wp:posOffset>285115</wp:posOffset>
                </wp:positionV>
                <wp:extent cx="887730" cy="127000"/>
                <wp:effectExtent l="3175" t="0" r="444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6D7" w:rsidRDefault="003F0B77">
                            <w:pPr>
                              <w:pStyle w:val="2"/>
                              <w:shd w:val="clear" w:color="auto" w:fill="auto"/>
                              <w:spacing w:after="0" w:line="20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N 302-01-3MO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95pt;margin-top:22.45pt;width:69.9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9arA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" filled="f" stroked="f">
                <v:textbox style="mso-fit-shape-to-text:t" inset="0,0,0,0">
                  <w:txbxContent>
                    <w:p w:rsidR="003146D7" w:rsidRDefault="003F0B77">
                      <w:pPr>
                        <w:pStyle w:val="2"/>
                        <w:shd w:val="clear" w:color="auto" w:fill="auto"/>
                        <w:spacing w:after="0" w:line="20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N 302-01-3MO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0B77">
        <w:t>ЗАКОН МУРМАНСКОЙ ОБЛАСТИ</w:t>
      </w:r>
    </w:p>
    <w:p w:rsidR="003146D7" w:rsidRDefault="003F0B77">
      <w:pPr>
        <w:pStyle w:val="21"/>
        <w:shd w:val="clear" w:color="auto" w:fill="auto"/>
        <w:spacing w:before="0" w:after="240" w:line="269" w:lineRule="exact"/>
      </w:pPr>
      <w:r>
        <w:t>О ВНЕСЕНИИ ИЗМЕНЕНИЙ И ДОПОЛНЕНИЙ В ЗАКОН МУРМАНСКОЙ ОБЛАСТИ "О ЗАЩИТЕ ПРАВ РЕБЕНКА В МУРМАНСКОЙ ОБЛАСТИ"</w:t>
      </w:r>
    </w:p>
    <w:p w:rsidR="003146D7" w:rsidRDefault="003F0B77">
      <w:pPr>
        <w:pStyle w:val="2"/>
        <w:shd w:val="clear" w:color="auto" w:fill="auto"/>
        <w:spacing w:after="244" w:line="269" w:lineRule="exact"/>
        <w:ind w:left="7420" w:right="20"/>
        <w:jc w:val="right"/>
      </w:pPr>
      <w:r>
        <w:t>Принят Мурманской областной Думой 24 октября 2001 года</w:t>
      </w:r>
    </w:p>
    <w:p w:rsidR="003146D7" w:rsidRDefault="003F0B77">
      <w:pPr>
        <w:pStyle w:val="2"/>
        <w:shd w:val="clear" w:color="auto" w:fill="auto"/>
        <w:spacing w:after="21" w:line="264" w:lineRule="exact"/>
        <w:ind w:right="20" w:firstLine="540"/>
        <w:jc w:val="both"/>
      </w:pPr>
      <w:r>
        <w:t xml:space="preserve">Статья 1. Внести в </w:t>
      </w:r>
      <w:r>
        <w:rPr>
          <w:rStyle w:val="1"/>
        </w:rPr>
        <w:t xml:space="preserve">Закон </w:t>
      </w:r>
      <w:r>
        <w:t xml:space="preserve">Мурманской области "О защите прав ребенка в Мурманской области" от 28.04.1997 </w:t>
      </w:r>
      <w:r>
        <w:rPr>
          <w:lang w:val="en-US"/>
        </w:rPr>
        <w:t>N</w:t>
      </w:r>
      <w:r w:rsidRPr="008E3483">
        <w:t xml:space="preserve"> </w:t>
      </w:r>
      <w:r>
        <w:t>59-01-ЗМО изменения и дополнения, изложив его в следующей редакции:</w:t>
      </w:r>
    </w:p>
    <w:p w:rsidR="003146D7" w:rsidRDefault="003F0B77">
      <w:pPr>
        <w:pStyle w:val="2"/>
        <w:shd w:val="clear" w:color="auto" w:fill="auto"/>
        <w:spacing w:after="0" w:line="538" w:lineRule="exact"/>
        <w:jc w:val="center"/>
      </w:pPr>
      <w:r>
        <w:t xml:space="preserve">"ЗАКОН МУРМАНСКОЙ ОБЛАСТИ </w:t>
      </w:r>
      <w:bookmarkStart w:id="0" w:name="_GoBack"/>
      <w:r>
        <w:t>О ЗАЩИТЕ ПРАВ РЕБЕНКА В</w:t>
      </w:r>
      <w:bookmarkEnd w:id="0"/>
      <w:r>
        <w:t xml:space="preserve"> МУРМАНСКОЙ ОБЛАСТИ Глава 1. ОБЩИЕ ПОЛОЖЕНИЯ Статья 1. Цели</w:t>
      </w:r>
      <w:r>
        <w:t xml:space="preserve"> и задачи настоящего Закона</w:t>
      </w:r>
    </w:p>
    <w:p w:rsidR="003146D7" w:rsidRDefault="003F0B77">
      <w:pPr>
        <w:pStyle w:val="2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64" w:lineRule="exact"/>
        <w:ind w:right="20" w:firstLine="540"/>
        <w:jc w:val="both"/>
      </w:pPr>
      <w:r>
        <w:t xml:space="preserve">Целями настоящего Закона являются закрепление правовой и социальной защиты ребенка в Мурманской области, наделение ребенка, его родителей или законных представителей дополнительными к федеральному законодательству правами, </w:t>
      </w:r>
      <w:r>
        <w:t>обеспечивающими защиту детства.</w:t>
      </w:r>
    </w:p>
    <w:p w:rsidR="003146D7" w:rsidRDefault="003F0B77">
      <w:pPr>
        <w:pStyle w:val="2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64" w:lineRule="exact"/>
        <w:ind w:firstLine="540"/>
        <w:jc w:val="both"/>
      </w:pPr>
      <w:r>
        <w:t>Задачами настоящего Закона являются:</w:t>
      </w:r>
    </w:p>
    <w:p w:rsidR="003146D7" w:rsidRDefault="003F0B77">
      <w:pPr>
        <w:pStyle w:val="2"/>
        <w:shd w:val="clear" w:color="auto" w:fill="auto"/>
        <w:spacing w:after="0" w:line="264" w:lineRule="exact"/>
        <w:ind w:right="20" w:firstLine="540"/>
        <w:jc w:val="both"/>
      </w:pPr>
      <w:r>
        <w:t>создание механизма правовой защиты ребенка от любых форм дискриминации в обществе, семье, детском учреждении, социальной среде;</w:t>
      </w:r>
    </w:p>
    <w:p w:rsidR="003146D7" w:rsidRDefault="003F0B77">
      <w:pPr>
        <w:pStyle w:val="2"/>
        <w:shd w:val="clear" w:color="auto" w:fill="auto"/>
        <w:spacing w:after="0" w:line="264" w:lineRule="exact"/>
        <w:ind w:right="20" w:firstLine="540"/>
        <w:jc w:val="both"/>
      </w:pPr>
      <w:r>
        <w:t>конкретизация обязанностей органов государственной власти М</w:t>
      </w:r>
      <w:r>
        <w:t>урманской области и органов местного самоуправления, других государственных органов, юридических и физических лиц как гарантов правовой и социальной защиты детей;</w:t>
      </w:r>
    </w:p>
    <w:p w:rsidR="003146D7" w:rsidRDefault="003F0B77">
      <w:pPr>
        <w:pStyle w:val="2"/>
        <w:shd w:val="clear" w:color="auto" w:fill="auto"/>
        <w:spacing w:after="283" w:line="264" w:lineRule="exact"/>
        <w:ind w:right="20" w:firstLine="540"/>
        <w:jc w:val="both"/>
      </w:pPr>
      <w:r>
        <w:t>определение средств, направляемых на социальную поддержку детей, применительно к условиям мес</w:t>
      </w:r>
      <w:r>
        <w:t>тного уклада жизни и форм участия государственных органов Мурманской области и органов местного самоуправления, юридических и физических лиц в их распределении.</w:t>
      </w:r>
    </w:p>
    <w:p w:rsidR="003146D7" w:rsidRDefault="003F0B77">
      <w:pPr>
        <w:pStyle w:val="2"/>
        <w:shd w:val="clear" w:color="auto" w:fill="auto"/>
        <w:spacing w:after="252" w:line="210" w:lineRule="exact"/>
        <w:ind w:firstLine="540"/>
        <w:jc w:val="both"/>
      </w:pPr>
      <w:r>
        <w:t>Статья 2. Основные понятия, используемые в настоящем Законе</w:t>
      </w:r>
    </w:p>
    <w:p w:rsidR="003146D7" w:rsidRDefault="003F0B77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69" w:lineRule="exact"/>
        <w:ind w:right="20" w:firstLine="540"/>
        <w:jc w:val="both"/>
      </w:pPr>
      <w:r>
        <w:t>Для целей настоящего Закона использ</w:t>
      </w:r>
      <w:r>
        <w:t>уются следующие основные понятия: ребенок - лицо до достижения им возраста восемнадцати лет (совершеннолетия); права ребенка - принадлежащие ребенку от рождения неотъемлемые и неотчуждаемые основные права и свободы человека и гражданина, установленные Конс</w:t>
      </w:r>
      <w:r>
        <w:t>титуцией Российской Федерации, а также специальные права, обеспечиваемые органами государственной власти Российской Федерации и Мурманской области, органами местного самоуправления в соответствии с законодательством Российской Федерации и законодательством</w:t>
      </w:r>
      <w:r>
        <w:t xml:space="preserve"> Мурманской области, международно - правовыми обязательствами Российской Федерации;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lastRenderedPageBreak/>
        <w:t xml:space="preserve">дети, находящиеся в трудной жизненной ситуации - дети, оставшиеся без попечения родителей; дети - инвалиды; дети, имеющие недостатки в психическом и (или) физическом </w:t>
      </w:r>
      <w:r>
        <w:t>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</w:t>
      </w:r>
      <w:r>
        <w:t>щие наказание в виде лишения свободы в воспитательных колониях; дети, находящиеся в специальных учебно - 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</w:t>
      </w:r>
      <w:r>
        <w:t xml:space="preserve">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дети - сироты - лица в возрасте до восемнадцати лет, у которых умерли оба или единственный родитель;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дети, оставшиеся без попече</w:t>
      </w:r>
      <w:r>
        <w:t>ния родителей - лица в возрасте до восемнадцати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</w:t>
      </w:r>
      <w:r>
        <w:t>тсутствующими или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</w:t>
      </w:r>
      <w:r>
        <w:t>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</w:t>
      </w:r>
      <w:r>
        <w:t>логичных учреждений и в иных случаях признания ребенка оставшимся без попечения родителей в установленном законом порядке;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ребенок - инвалид - лицо в возрасте до восемнадцати лет, которое имеет нарушение здоровья со стойким расстройством функций организма,</w:t>
      </w:r>
      <w:r>
        <w:t xml:space="preserve">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безнадзорный - несовершеннолетний, контроль за поведением которого отсутствует вследствие неисполн</w:t>
      </w:r>
      <w:r>
        <w:t>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беспризорный - безнадзорный, не имеющий места жительства и (или) места пребывания.</w:t>
      </w:r>
    </w:p>
    <w:p w:rsidR="003146D7" w:rsidRDefault="003F0B77">
      <w:pPr>
        <w:pStyle w:val="2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64" w:lineRule="exact"/>
        <w:ind w:left="20" w:right="20" w:firstLine="540"/>
        <w:jc w:val="both"/>
      </w:pPr>
      <w:r>
        <w:t xml:space="preserve">Понятия </w:t>
      </w:r>
      <w:r>
        <w:t>"ребенок", "несовершеннолетний", "дети", применяемые в настоящем Законе, идентичны.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right="20" w:firstLine="540"/>
        <w:jc w:val="both"/>
      </w:pPr>
      <w:r>
        <w:t>Другие понятия и термины, используемые в настоящем Законе, применяются в соответствии с Семейным кодексом Российской Федерации, Федеральными законами "Об основных гарантиях</w:t>
      </w:r>
      <w:r>
        <w:t xml:space="preserve"> прав ребенка в Российской Федерации", "Об основах системы профилактики безнадзорности и правонарушений несовершеннолетних".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3. Равноправие детей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20"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</w:t>
      </w:r>
      <w:r>
        <w:t xml:space="preserve">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 законом "Об основных гарантиях прав ребенка в Российской Федерации", Семейным кодексом </w:t>
      </w:r>
      <w:r>
        <w:t>Российской Федерации и другими нормативными правовыми актами Российской Федерации и Мурманской области.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4. Право ребенка на защиту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Ребенок независимо от гражданства, рождения в браке или вне брака, пола, расы, языка, национальности, состояния здоров</w:t>
      </w:r>
      <w:r>
        <w:t>ья, социального и имущественного положений, убеждений, отношения к религии имеет право на защиту своих прав и законных интересов.</w:t>
      </w:r>
    </w:p>
    <w:p w:rsidR="003146D7" w:rsidRDefault="003F0B77">
      <w:pPr>
        <w:pStyle w:val="2"/>
        <w:shd w:val="clear" w:color="auto" w:fill="auto"/>
        <w:spacing w:after="407" w:line="269" w:lineRule="exact"/>
        <w:ind w:left="20" w:firstLine="540"/>
        <w:jc w:val="both"/>
      </w:pPr>
      <w:r>
        <w:t>Ребенку гарантируются равные возможности для осуществления этого права во всех</w:t>
      </w:r>
      <w:r>
        <w:br w:type="page"/>
      </w:r>
      <w:r>
        <w:lastRenderedPageBreak/>
        <w:t>органах.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 xml:space="preserve">Статья 5. Законодательство о правах и </w:t>
      </w:r>
      <w:r>
        <w:t>защите прав ребенка</w:t>
      </w:r>
    </w:p>
    <w:p w:rsidR="003146D7" w:rsidRDefault="003F0B77">
      <w:pPr>
        <w:pStyle w:val="2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69" w:lineRule="exact"/>
        <w:ind w:left="20" w:right="20" w:firstLine="540"/>
        <w:jc w:val="both"/>
      </w:pPr>
      <w:r>
        <w:t>Законодательство о правах и защите прав ребенка основывается на Конституции Российской Федерации и состоит из соответствующих федеральных законов и иных нормативных правовых актов Российской Федерации, общепризнанных норм международного</w:t>
      </w:r>
      <w:r>
        <w:t xml:space="preserve"> права, а также законов и иных нормативных правовых актов Мурманской области в сфере защиты прав и законных интересов ребенка.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Права ребенка, установленные в указанных законодательных актах, не могут быть ограничены.</w:t>
      </w:r>
    </w:p>
    <w:p w:rsidR="003146D7" w:rsidRDefault="003F0B77">
      <w:pPr>
        <w:pStyle w:val="2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69" w:lineRule="exact"/>
        <w:ind w:left="20" w:right="20" w:firstLine="540"/>
        <w:jc w:val="both"/>
      </w:pPr>
      <w:r>
        <w:t xml:space="preserve">Нормы Конвенции ООН "О правах ребенка" </w:t>
      </w:r>
      <w:r>
        <w:t>и других международных актов о детях применяются в случае, если законодательством Российской Федерации установлены иные правила, чем те, которые предусмотрены международными договорами Российской Федерации.</w:t>
      </w:r>
    </w:p>
    <w:p w:rsidR="003146D7" w:rsidRDefault="003F0B77">
      <w:pPr>
        <w:pStyle w:val="2"/>
        <w:numPr>
          <w:ilvl w:val="0"/>
          <w:numId w:val="3"/>
        </w:numPr>
        <w:shd w:val="clear" w:color="auto" w:fill="auto"/>
        <w:tabs>
          <w:tab w:val="left" w:pos="822"/>
        </w:tabs>
        <w:spacing w:after="287" w:line="269" w:lineRule="exact"/>
        <w:ind w:left="20" w:right="20" w:firstLine="540"/>
        <w:jc w:val="both"/>
      </w:pPr>
      <w:r>
        <w:t xml:space="preserve">Если федеральным законом или иными нормативными </w:t>
      </w:r>
      <w:r>
        <w:t>правовыми актами Российской Федерации о правах и защите прав ребенка по вопросам, отнесенным к совместному ведению Российской Федерации и субъекта Российской Федерации, предусмотрены нормы более благоприятные для детей, чем те, которые содержатся в настоящ</w:t>
      </w:r>
      <w:r>
        <w:t>ем Законе, применяются нормы федерального закона или иного нормативного правового акта Российской Федерации.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6. Сфера действия настоящего Закона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20" w:firstLine="540"/>
        <w:jc w:val="both"/>
      </w:pPr>
      <w:r>
        <w:t>Действие настоящего Закона распространяется на всех детей, зарегистрированных на территории Мурманской о</w:t>
      </w:r>
      <w:r>
        <w:t>бласти, беженцев, вынужденных переселенцев, а также детей, проживающих в государственных учреждениях, финансируемых из областного бюджета и расположенных в других субъектах Российской Федерации.</w:t>
      </w:r>
    </w:p>
    <w:p w:rsidR="003146D7" w:rsidRDefault="003F0B77">
      <w:pPr>
        <w:pStyle w:val="2"/>
        <w:shd w:val="clear" w:color="auto" w:fill="auto"/>
        <w:spacing w:after="0" w:line="210" w:lineRule="exact"/>
        <w:jc w:val="center"/>
      </w:pPr>
      <w:r>
        <w:t>Глава II. ГОСУДАРСТВЕННАЯ ПОЛИТИКА ПО ЗАЩИТЕ ПРАВ И ЗАКОННЫХ</w:t>
      </w:r>
    </w:p>
    <w:p w:rsidR="003146D7" w:rsidRDefault="003F0B77">
      <w:pPr>
        <w:pStyle w:val="2"/>
        <w:shd w:val="clear" w:color="auto" w:fill="auto"/>
        <w:spacing w:after="299" w:line="210" w:lineRule="exact"/>
        <w:jc w:val="center"/>
      </w:pPr>
      <w:r>
        <w:t>ИНТЕРЕСОВ РЕБЕНКА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7. Государственная политика Мурманской области в интересах детей</w:t>
      </w:r>
    </w:p>
    <w:p w:rsidR="003146D7" w:rsidRDefault="003F0B77">
      <w:pPr>
        <w:pStyle w:val="2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264" w:lineRule="exact"/>
        <w:ind w:left="20" w:right="20" w:firstLine="540"/>
        <w:jc w:val="both"/>
      </w:pPr>
      <w:r>
        <w:t xml:space="preserve">Государственная политика Мурманской области в интересах детей является приоритетной областью деятельности органов государственной власти Мурманской области, органов </w:t>
      </w:r>
      <w:r>
        <w:t>местного самоуправления и основана на следующих принципах: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законодательное обеспечение прав ребенка;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государственная поддержка семьи в целях обеспечения полноценного воспитания детей, защиты их прав, подготовки их к полноценной жизни в обществе;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соблюдение</w:t>
      </w:r>
      <w:r>
        <w:t xml:space="preserve"> государственных минимальных социальных стандартов основных показателей качества жизни детей;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государственная поддержка органов местного самоупра</w:t>
      </w:r>
      <w:r>
        <w:t>вления, общественных объединений и иных организаций, осуществляющих деятельность по защите прав и законных интересов ребенка.</w:t>
      </w:r>
    </w:p>
    <w:p w:rsidR="003146D7" w:rsidRDefault="003F0B77">
      <w:pPr>
        <w:pStyle w:val="2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264" w:lineRule="exact"/>
        <w:ind w:left="20" w:firstLine="540"/>
        <w:jc w:val="both"/>
      </w:pPr>
      <w:r>
        <w:t>Целями государственной политики Мурманской области в интересах детей являются: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осуществление прав детей, предусмотренных Конституц</w:t>
      </w:r>
      <w:r>
        <w:t>ией Российской Федерации,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/>
        <w:jc w:val="both"/>
      </w:pPr>
      <w:r>
        <w:t>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содействие физическому, интеллектуальному, психическому, духовному и нравственному разв</w:t>
      </w:r>
      <w:r>
        <w:t>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Федерации, законодательству Российской Федерации и законодательству Мурманск</w:t>
      </w:r>
      <w:r>
        <w:t>ой области традициями народов Севера, достижениями российской и мировой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4" w:lineRule="exact"/>
        <w:ind w:left="20"/>
      </w:pPr>
      <w:r>
        <w:lastRenderedPageBreak/>
        <w:t>культуры;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обеспечение интересов ребенка во всех действиях в отношении детей в любых сферах жизнедеятельности независимо от того, принимаются ли они областными, муниципальными или </w:t>
      </w:r>
      <w:r>
        <w:t>частными учреждениями;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создание благоприятных правовых, социальных, экономических и экологических условий жизни детей в Мурманской области, обеспечивающих им уровень жизни, необходимый для гармоничного физического, духовного, интеллектуального развития;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ра</w:t>
      </w:r>
      <w:r>
        <w:t>звитие сети учреждений системы профилактики безнадзорности и правонарушений несовершеннолетних;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содействие кадровому и организационному обеспечению органов и учреждений в сфере защиты прав ребенка на уровне нормативов, установленных для них законодательств</w:t>
      </w:r>
      <w:r>
        <w:t>ом Российской Федерации и законодательством Мурманской области.</w:t>
      </w:r>
    </w:p>
    <w:p w:rsidR="003146D7" w:rsidRDefault="003F0B77">
      <w:pPr>
        <w:pStyle w:val="2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>Органы государственной власти Мурманской области в целях соблюдения гарантий прав ребенка осуществляют: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выработку направлений деятельности по обеспечению прав и законных интересов ребенка в Му</w:t>
      </w:r>
      <w:r>
        <w:t>рманской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разработку и исполнение целевых программ по охране и защите детства, профилактике безнадзорности и предупреждению правонарушений, а также других социальных программ и мероприятий в интересах детей;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мероприятия по реализации государственно</w:t>
      </w:r>
      <w:r>
        <w:t>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семьи;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firstLine="540"/>
        <w:jc w:val="both"/>
      </w:pPr>
      <w:r>
        <w:t>мероприятия по формированию внебюджетных фондов поддержки детства.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8.</w:t>
      </w:r>
      <w:r>
        <w:t xml:space="preserve"> Субъекты, осуществляющие защиту прав и законных интересов ребенка</w:t>
      </w:r>
    </w:p>
    <w:p w:rsidR="003146D7" w:rsidRDefault="003F0B77">
      <w:pPr>
        <w:pStyle w:val="2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 xml:space="preserve">Функции правовой защиты ребенка выполняют в пределах своей компетенции органы законодательной, исполнительной власти Мурманской области, органы местного самоуправления, другие органы, </w:t>
      </w:r>
      <w:r>
        <w:t>учреждения и организации, на которые законодательством Российской Федерации и законодательством Мурманской области возложены обязанности по защите прав несовершеннолетних, а также организации и объединения, в уставах или положениях которых предусмотрены фу</w:t>
      </w:r>
      <w:r>
        <w:t>нкции по защите прав детей.</w:t>
      </w:r>
    </w:p>
    <w:p w:rsidR="003146D7" w:rsidRDefault="003F0B77">
      <w:pPr>
        <w:pStyle w:val="2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 xml:space="preserve">Защита прав и законных интересов ребенка осуществляется его родителями или законными представителями, а также органами исполнительной власти Мурманской области, органами местного самоуправления, другими органами, учреждениями и </w:t>
      </w:r>
      <w:r>
        <w:t>организациями, на которые законом возложены обязанности по защите прав несовершеннолетних.</w:t>
      </w:r>
    </w:p>
    <w:p w:rsidR="003146D7" w:rsidRDefault="003F0B77">
      <w:pPr>
        <w:pStyle w:val="2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>В случаях, предусмотренных законодательством Российской Федерации и настоящим Законом, ребенок может сам обратиться в указанные в пункте 1 настоящей статьи органы, у</w:t>
      </w:r>
      <w:r>
        <w:t>чреждения, организации и объединения за защитой своих прав или самостоятельно осуществлять право на защиту.</w:t>
      </w:r>
    </w:p>
    <w:p w:rsidR="003146D7" w:rsidRDefault="003F0B77">
      <w:pPr>
        <w:pStyle w:val="2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>Организации и граждане, получившие информацию о фактах нарушений прав и законных интересов детей, обязаны сообщить об этом в любой из органов, осуще</w:t>
      </w:r>
      <w:r>
        <w:t>ствляющих защиту прав ребенка.</w:t>
      </w:r>
    </w:p>
    <w:p w:rsidR="003146D7" w:rsidRDefault="003F0B77">
      <w:pPr>
        <w:pStyle w:val="2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Такие объединения (организации) имеют право </w:t>
      </w:r>
      <w:r>
        <w:t>по заявлению ребенка получать от уполномоченных органов исполнительной власти Мурманской области, органов местного самоуправления методическую помощь, в том числе на конкурсной основе, иную помощь в объеме и порядке, которые установлены соответствующей рег</w:t>
      </w:r>
      <w:r>
        <w:t>иональной или муниципальной программой.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Льготы и компенсации общественным объединениям (организациям) и иным некоммерческим организациям, гражданам, осуществляющим деятельность по защите прав и законных интересов детей, устанавливаются федеральными законам</w:t>
      </w:r>
      <w:r>
        <w:t>и и законами Мурманской</w:t>
      </w:r>
      <w:r>
        <w:br w:type="page"/>
      </w:r>
    </w:p>
    <w:p w:rsidR="003146D7" w:rsidRDefault="003F0B77">
      <w:pPr>
        <w:pStyle w:val="2"/>
        <w:shd w:val="clear" w:color="auto" w:fill="auto"/>
        <w:spacing w:after="252" w:line="210" w:lineRule="exact"/>
        <w:ind w:left="20"/>
      </w:pPr>
      <w:r>
        <w:lastRenderedPageBreak/>
        <w:t>области.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Статья 9. Региональные целевые программы защиты прав и законных интересов детей, поддержки детства и их финансирование</w:t>
      </w:r>
    </w:p>
    <w:p w:rsidR="003146D7" w:rsidRDefault="003F0B77">
      <w:pPr>
        <w:pStyle w:val="2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69" w:lineRule="exact"/>
        <w:ind w:left="20" w:right="20" w:firstLine="540"/>
        <w:jc w:val="both"/>
      </w:pPr>
      <w:r>
        <w:t>Органы исполнительной власти Мурманской области разрабатывают и реализуют региональные целевые программ</w:t>
      </w:r>
      <w:r>
        <w:t>ы защиты прав и законных интересов детей, поддержки детства.</w:t>
      </w:r>
    </w:p>
    <w:p w:rsidR="003146D7" w:rsidRDefault="003F0B77">
      <w:pPr>
        <w:pStyle w:val="2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69" w:lineRule="exact"/>
        <w:ind w:left="20" w:right="20" w:firstLine="540"/>
        <w:jc w:val="both"/>
      </w:pPr>
      <w:r>
        <w:t>Мероприятия по разработке и реализации местных целевых программ защиты прав и законных интересов детей, поддержки детства осуществляются органами местного самоуправления в соответствии с законода</w:t>
      </w:r>
      <w:r>
        <w:t>тельством Мурманской области и соответствующими правовыми актами органов местного самоуправления.</w:t>
      </w:r>
    </w:p>
    <w:p w:rsidR="003146D7" w:rsidRDefault="003F0B77">
      <w:pPr>
        <w:pStyle w:val="2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69" w:lineRule="exact"/>
        <w:ind w:left="20" w:right="20" w:firstLine="540"/>
        <w:jc w:val="both"/>
      </w:pPr>
      <w:r>
        <w:t xml:space="preserve">Финансирование региональных целевых программ защиты прав и законных интересов детей, поддержки детства производится в приоритетном порядке за счет средств </w:t>
      </w:r>
      <w:r>
        <w:t>федерального, областного и местных бюджетов, внебюджетных фондов и других не запрещенных законом источников.</w:t>
      </w:r>
    </w:p>
    <w:p w:rsidR="003146D7" w:rsidRDefault="003F0B77">
      <w:pPr>
        <w:pStyle w:val="2"/>
        <w:numPr>
          <w:ilvl w:val="0"/>
          <w:numId w:val="6"/>
        </w:numPr>
        <w:shd w:val="clear" w:color="auto" w:fill="auto"/>
        <w:tabs>
          <w:tab w:val="left" w:pos="856"/>
        </w:tabs>
        <w:spacing w:after="244" w:line="269" w:lineRule="exact"/>
        <w:ind w:left="20" w:right="20" w:firstLine="540"/>
        <w:jc w:val="both"/>
      </w:pPr>
      <w:r>
        <w:t>Для реализации региональных целевых программ защиты прав и законных интересов детей, поддержки детства органы местного самоуправления вправе выделя</w:t>
      </w:r>
      <w:r>
        <w:t>ть дополнительные средства соответствующего местного бюджета.</w:t>
      </w:r>
    </w:p>
    <w:p w:rsidR="003146D7" w:rsidRDefault="003F0B77">
      <w:pPr>
        <w:pStyle w:val="2"/>
        <w:shd w:val="clear" w:color="auto" w:fill="auto"/>
        <w:spacing w:after="240" w:line="264" w:lineRule="exact"/>
        <w:ind w:left="20" w:right="20" w:firstLine="540"/>
        <w:jc w:val="both"/>
      </w:pPr>
      <w:r>
        <w:t>Статья 10. Государственные минимальные социальные стандарты основных показателей качества жизни детей в Мурманской области</w:t>
      </w:r>
    </w:p>
    <w:p w:rsidR="003146D7" w:rsidRDefault="003F0B77">
      <w:pPr>
        <w:pStyle w:val="2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64" w:lineRule="exact"/>
        <w:ind w:left="20" w:right="20" w:firstLine="540"/>
        <w:jc w:val="both"/>
      </w:pPr>
      <w:r>
        <w:t>Органы государственной власти Мурманской области гарантируют обеспечени</w:t>
      </w:r>
      <w:r>
        <w:t>е государственных минимальных социальных стандартов основных показателей качества жизни детей, установленных законодательством Российской Федерации, по: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получению образования в государственных и муниципальных образовательных учреждениях в соответствии с за</w:t>
      </w:r>
      <w:r>
        <w:t>конодательством Российской Федерации;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бесплатному медицинскому обслуживанию детей в соответствии с законодательством Российской Федерации и законодательством Мурманской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гарантированному обеспечению детям по достижении ими возраста пятнадцати лет п</w:t>
      </w:r>
      <w:r>
        <w:t>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Российской Федерации;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социальному обслуживанию, социальной защите детей, в том числе обеспечению гарантиро</w:t>
      </w:r>
      <w:r>
        <w:t>ванной материальной поддержки, а также меры по социальной адаптации и социальной реабилитации детей, находящихся в трудной жизненной ситуации;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обеспечению права на жилище в соответствии с законодательством Российской Федерации и законодательством Мурманско</w:t>
      </w:r>
      <w:r>
        <w:t>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организации оздоровления и отдыха детей,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Российской </w:t>
      </w:r>
      <w:r>
        <w:t>Федерации;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оказанию квалифицированной юридической помощи.</w:t>
      </w:r>
    </w:p>
    <w:p w:rsidR="003146D7" w:rsidRDefault="003F0B77">
      <w:pPr>
        <w:pStyle w:val="2"/>
        <w:numPr>
          <w:ilvl w:val="0"/>
          <w:numId w:val="7"/>
        </w:numPr>
        <w:shd w:val="clear" w:color="auto" w:fill="auto"/>
        <w:tabs>
          <w:tab w:val="left" w:pos="856"/>
        </w:tabs>
        <w:spacing w:after="240" w:line="269" w:lineRule="exact"/>
        <w:ind w:left="20" w:right="20" w:firstLine="540"/>
        <w:jc w:val="both"/>
      </w:pPr>
      <w:r>
        <w:t>Органы государственной власти Мурманской области вправе устанавливать дополнительные социальные стандарты основных показателей качества жизни детей.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Статья 11. Защита прав и законных интересов ребен</w:t>
      </w:r>
      <w:r>
        <w:t>ка при формировании социальной инфраструктуры для детей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56"/>
        </w:tabs>
        <w:spacing w:after="0" w:line="269" w:lineRule="exact"/>
        <w:ind w:left="20" w:right="20" w:firstLine="540"/>
        <w:jc w:val="both"/>
      </w:pPr>
      <w:r>
        <w:t>Органы исполнительной власти Мурманской области при принятии решений по вопросам социально - экономического развития Мурманской области учитывают нормативы строительства объектов социальной инфраструк</w:t>
      </w:r>
      <w:r>
        <w:t>туры для детей, установленные Правительством Российской Федерации, если иное не установлено законодательством Мурманской области.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56"/>
        </w:tabs>
        <w:spacing w:after="0" w:line="269" w:lineRule="exact"/>
        <w:ind w:left="20" w:right="20" w:firstLine="540"/>
        <w:jc w:val="both"/>
      </w:pPr>
      <w:r>
        <w:t xml:space="preserve">Принятие органами исполнительной власти Мурманской области или органами местного самоуправления решения о реконструкции, </w:t>
      </w:r>
      <w:r>
        <w:t>модернизации, об изменении назначения или о ликвидации объекта социальной инфраструктуры для детей, являющегося областной и (или)</w:t>
      </w:r>
      <w:r>
        <w:br w:type="page"/>
      </w:r>
      <w:r>
        <w:lastRenderedPageBreak/>
        <w:t>муниципальной собственностью, не допускается без предварительной экспертной оценки уполномоченным органом исполнительной власт</w:t>
      </w:r>
      <w:r>
        <w:t xml:space="preserve">и, органом местного самоуправления последствий принятого решения для обеспечения жизнедеятельности, образования, воспитания и развития детей, для оказания им медицинской, лечебно - профилактической помощи, для социального обслуживания. В случае отсутствия </w:t>
      </w:r>
      <w:r>
        <w:t>экспертной оценки такое решение признается недействительным с момента его вынесения.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Порядок проведения экспертной оценки устанавливается и разрабатывается соответственно Правительством Мурманской области или органами местного самоуправления.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67"/>
        </w:tabs>
        <w:spacing w:after="0" w:line="264" w:lineRule="exact"/>
        <w:ind w:left="20" w:right="20" w:firstLine="540"/>
        <w:jc w:val="both"/>
      </w:pPr>
      <w:r>
        <w:t xml:space="preserve">Имущество, </w:t>
      </w:r>
      <w:r>
        <w:t>которое является собственностью Мурманской области и предназначено для целей образования, воспитания, развития детей, оказания им медицинской, лечебно - профилактической помощи, социальной защиты и социального обслуживания детей, используется в порядке, оп</w:t>
      </w:r>
      <w:r>
        <w:t>ределенном законодательством Российской Федерации и законодательством Мурманской области.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67"/>
        </w:tabs>
        <w:spacing w:after="0" w:line="264" w:lineRule="exact"/>
        <w:ind w:left="20" w:right="20" w:firstLine="540"/>
        <w:jc w:val="both"/>
      </w:pPr>
      <w:r>
        <w:t xml:space="preserve"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</w:t>
      </w:r>
      <w:r>
        <w:t>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 детей, оказания им медицинской, лечебно - профилактической</w:t>
      </w:r>
      <w:r>
        <w:t xml:space="preserve">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</w:t>
      </w:r>
      <w:r>
        <w:t>ановленным гражданским законодательством.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67"/>
        </w:tabs>
        <w:spacing w:after="0" w:line="264" w:lineRule="exact"/>
        <w:ind w:left="20" w:right="20" w:firstLine="540"/>
        <w:jc w:val="both"/>
      </w:pPr>
      <w: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</w:t>
      </w:r>
      <w:r>
        <w:t>которого связано с целями образования, воспитания, развития детей, оказания им медицинской, лечебно - 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</w:t>
      </w:r>
      <w:r>
        <w:t xml:space="preserve"> создания (приобретения, изменения назначения) имущества, достаточного для обеспечения указанных целей.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67"/>
        </w:tabs>
        <w:spacing w:after="0" w:line="264" w:lineRule="exact"/>
        <w:ind w:left="20" w:right="20" w:firstLine="540"/>
        <w:jc w:val="both"/>
      </w:pPr>
      <w:r>
        <w:t>Изменение назначения объектов социальной инфраструктуры для детей, которые являются областной собственностью и предоставляют детям социальные услуги в о</w:t>
      </w:r>
      <w:r>
        <w:t>бъеме, предусмотренном государственными минимальными социальными стандартами основных показателей качества жизни детей, запрещается.</w:t>
      </w:r>
    </w:p>
    <w:p w:rsidR="003146D7" w:rsidRDefault="003F0B77">
      <w:pPr>
        <w:pStyle w:val="2"/>
        <w:numPr>
          <w:ilvl w:val="0"/>
          <w:numId w:val="8"/>
        </w:numPr>
        <w:shd w:val="clear" w:color="auto" w:fill="auto"/>
        <w:tabs>
          <w:tab w:val="left" w:pos="867"/>
        </w:tabs>
        <w:spacing w:after="283" w:line="264" w:lineRule="exact"/>
        <w:ind w:left="20" w:right="20" w:firstLine="540"/>
        <w:jc w:val="both"/>
      </w:pPr>
      <w:r>
        <w:t>Изменение формы собственности имущества, которое относится к объектам социальной инфраструктуры для детей и является област</w:t>
      </w:r>
      <w:r>
        <w:t>ной или муниципальной собственностью, может осуществляться в установленных законом объеме и порядке.</w:t>
      </w:r>
    </w:p>
    <w:p w:rsidR="003146D7" w:rsidRDefault="003F0B77">
      <w:pPr>
        <w:pStyle w:val="2"/>
        <w:shd w:val="clear" w:color="auto" w:fill="auto"/>
        <w:spacing w:after="299" w:line="210" w:lineRule="exact"/>
        <w:jc w:val="center"/>
      </w:pPr>
      <w:r>
        <w:t>Глава III. ЗАЩИТА ЛИЧНЫХ ПРАВ И ИНТЕРЕСОВ РЕБЕНКА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12. Защита права ребенка на жизнь и воспитание в семье</w:t>
      </w:r>
    </w:p>
    <w:p w:rsidR="003146D7" w:rsidRDefault="003F0B77">
      <w:pPr>
        <w:pStyle w:val="2"/>
        <w:numPr>
          <w:ilvl w:val="0"/>
          <w:numId w:val="9"/>
        </w:numPr>
        <w:shd w:val="clear" w:color="auto" w:fill="auto"/>
        <w:tabs>
          <w:tab w:val="left" w:pos="867"/>
        </w:tabs>
        <w:spacing w:after="0" w:line="269" w:lineRule="exact"/>
        <w:ind w:left="20" w:firstLine="540"/>
        <w:jc w:val="both"/>
      </w:pPr>
      <w:r>
        <w:t xml:space="preserve">Ребенок имеет право жить и воспитываться в </w:t>
      </w:r>
      <w:r>
        <w:t>семье.</w:t>
      </w:r>
    </w:p>
    <w:p w:rsidR="003146D7" w:rsidRDefault="003F0B77">
      <w:pPr>
        <w:pStyle w:val="2"/>
        <w:numPr>
          <w:ilvl w:val="0"/>
          <w:numId w:val="9"/>
        </w:numPr>
        <w:shd w:val="clear" w:color="auto" w:fill="auto"/>
        <w:tabs>
          <w:tab w:val="left" w:pos="867"/>
        </w:tabs>
        <w:spacing w:after="0" w:line="269" w:lineRule="exact"/>
        <w:ind w:left="20" w:right="20" w:firstLine="540"/>
        <w:jc w:val="both"/>
      </w:pPr>
      <w:r>
        <w:t>Воспитание в семье признается приоритетным, наилучшим образом отвечающим интересам ребенка.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Родители или законные представители обязаны воспитывать ребенка, заботиться о получении им образования, руководить его действиями в соответствии с возрастом,</w:t>
      </w:r>
      <w:r>
        <w:t xml:space="preserve"> способностями и зрелостью, обеспечивать необходимые условия для сохранения здоровья ребенка и подготовки его к самостоятельной жизни.</w:t>
      </w:r>
    </w:p>
    <w:p w:rsidR="003146D7" w:rsidRDefault="003F0B77">
      <w:pPr>
        <w:pStyle w:val="2"/>
        <w:numPr>
          <w:ilvl w:val="0"/>
          <w:numId w:val="9"/>
        </w:numPr>
        <w:shd w:val="clear" w:color="auto" w:fill="auto"/>
        <w:tabs>
          <w:tab w:val="left" w:pos="867"/>
        </w:tabs>
        <w:spacing w:after="0" w:line="269" w:lineRule="exact"/>
        <w:ind w:left="20" w:right="20" w:firstLine="540"/>
        <w:jc w:val="both"/>
      </w:pPr>
      <w:r>
        <w:t>Вмешательство органов государственной власти Мурманской области и органов местного самоуправления в осуществление родител</w:t>
      </w:r>
      <w:r>
        <w:t>ями своих прав и обязанностей по отношению к ребенку допускается лишь в случаях, предусмотренных законодательством Российской Федерации, и только в интересах ребенка.</w:t>
      </w:r>
    </w:p>
    <w:p w:rsidR="003146D7" w:rsidRDefault="003F0B77">
      <w:pPr>
        <w:pStyle w:val="2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269" w:lineRule="exact"/>
        <w:ind w:left="20" w:firstLine="540"/>
        <w:jc w:val="both"/>
      </w:pPr>
      <w:r>
        <w:t>Ребенок, проживающий отдельно от родителей или одного из них, имеет право на</w:t>
      </w:r>
      <w:r>
        <w:br w:type="page"/>
      </w:r>
      <w:r>
        <w:lastRenderedPageBreak/>
        <w:t>общение с ни</w:t>
      </w:r>
      <w:r>
        <w:t>ми и другими родственниками, получение информации о них, если это не противоречит интересам ребенка, его нормальному развитию.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Ребенок имеет право на общение со своими родителями также в случае их проживания в разных государствах.</w:t>
      </w:r>
    </w:p>
    <w:p w:rsidR="003146D7" w:rsidRDefault="003F0B77">
      <w:pPr>
        <w:pStyle w:val="2"/>
        <w:numPr>
          <w:ilvl w:val="0"/>
          <w:numId w:val="9"/>
        </w:numPr>
        <w:shd w:val="clear" w:color="auto" w:fill="auto"/>
        <w:tabs>
          <w:tab w:val="left" w:pos="814"/>
        </w:tabs>
        <w:spacing w:after="0" w:line="269" w:lineRule="exact"/>
        <w:ind w:left="20" w:right="20" w:firstLine="540"/>
        <w:jc w:val="both"/>
      </w:pPr>
      <w:r>
        <w:t>При отсутствии родителей,</w:t>
      </w:r>
      <w:r>
        <w:t xml:space="preserve"> лишении их родительских прав и в других случаях утраты родительского попечения право ребенка на воспитание обеспечивается органами опеки и попечительства в порядке, установленном законодательством Российской Федерации и законодательством Мурманской област</w:t>
      </w:r>
      <w:r>
        <w:t>и.</w:t>
      </w:r>
    </w:p>
    <w:p w:rsidR="003146D7" w:rsidRDefault="003F0B77">
      <w:pPr>
        <w:pStyle w:val="2"/>
        <w:numPr>
          <w:ilvl w:val="0"/>
          <w:numId w:val="9"/>
        </w:numPr>
        <w:shd w:val="clear" w:color="auto" w:fill="auto"/>
        <w:tabs>
          <w:tab w:val="left" w:pos="814"/>
        </w:tabs>
        <w:spacing w:after="0" w:line="269" w:lineRule="exact"/>
        <w:ind w:left="20" w:right="20" w:firstLine="540"/>
        <w:jc w:val="both"/>
      </w:pPr>
      <w:r>
        <w:t>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До достижения несове</w:t>
      </w:r>
      <w:r>
        <w:t>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20" w:firstLine="540"/>
        <w:jc w:val="both"/>
      </w:pPr>
      <w:r>
        <w:t>Разногласия, возникающие между опекуном ребенка и несовершеннолетними родите</w:t>
      </w:r>
      <w:r>
        <w:t>лями, разрешаются органом опеки и попечительства.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13. Защита права ребенка на образование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814"/>
        </w:tabs>
        <w:spacing w:after="0" w:line="264" w:lineRule="exact"/>
        <w:ind w:left="20" w:right="20" w:firstLine="540"/>
        <w:jc w:val="both"/>
      </w:pPr>
      <w:r>
        <w:t xml:space="preserve">Ребенок имеет право на образование, и ему гарантируется получение образования в государственных и муниципальных образовательных учреждениях в соответствии с </w:t>
      </w:r>
      <w:r>
        <w:t>законодательством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Требование обязательности основного общего образования сохраняет силу до достижения обучающимся пятнадцати лет. Предельный возраст для получения основного общего образования в образовательном учреждении по очной форм</w:t>
      </w:r>
      <w:r>
        <w:t>е обучения - восемнадцать лет.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Для детей и подростков с отклонениями в развитии предельный возраст получения основного общего образования может быть увеличен.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Изменение формы получения несовершеннолетними образования допускается по решению органа управлени</w:t>
      </w:r>
      <w:r>
        <w:t>я образовательного учреждения, комиссии по делам несовершеннолетних и защите их прав соответствующего муниципального образования и с согласия родителей или законных представителей ребенка.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814"/>
        </w:tabs>
        <w:spacing w:after="0" w:line="264" w:lineRule="exact"/>
        <w:ind w:left="20" w:right="20" w:firstLine="540"/>
        <w:jc w:val="both"/>
      </w:pPr>
      <w:r>
        <w:t>Для воспитания детей дошкольного возраста, охраны и укрепления их ф</w:t>
      </w:r>
      <w:r>
        <w:t>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 Органы местного самоуправления обеспечивают доступность обра</w:t>
      </w:r>
      <w:r>
        <w:t>зовательных услуг дошкольных образовательных учреждений для всех слоев населения путем определения категорий семей, нуждающихся в дополнительных льготах или компенсациях по оплате содержания детей в детских дошкольных учреждениях, из средств местных бюджет</w:t>
      </w:r>
      <w:r>
        <w:t>ов.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spacing w:after="0" w:line="264" w:lineRule="exact"/>
        <w:ind w:left="20" w:right="20" w:firstLine="540"/>
        <w:jc w:val="both"/>
      </w:pPr>
      <w:r>
        <w:t xml:space="preserve"> В первый класс государственных и муниципальных образовательных учреждений принимаются все подлежащие обучению дети, проживающие на данной территории. Не проживающим на данной территории может быть отказано в приеме только по причине отсутствия свободн</w:t>
      </w:r>
      <w:r>
        <w:t>ых мест в учреждении.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spacing w:after="0" w:line="264" w:lineRule="exact"/>
        <w:ind w:left="20" w:right="20" w:firstLine="540"/>
        <w:jc w:val="both"/>
      </w:pPr>
      <w:r>
        <w:t xml:space="preserve"> Контроль качества исполнения государственных образовательных стандартов осуществляется комитетом по образованию администрации Мурманской области.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814"/>
        </w:tabs>
        <w:spacing w:after="0" w:line="264" w:lineRule="exact"/>
        <w:ind w:left="20" w:right="20" w:firstLine="540"/>
        <w:jc w:val="both"/>
      </w:pPr>
      <w:r>
        <w:t>Органы государственной власти Мурманской области и органы местного самоуправления созда</w:t>
      </w:r>
      <w:r>
        <w:t>ют дополнительные условия для развития и обучения детей путем предоставления им специальных стипендий, премий, материальной помощи, открытия нетиповых образовательных учреждений за счет внебюджетных средств.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814"/>
        </w:tabs>
        <w:spacing w:after="0" w:line="264" w:lineRule="exact"/>
        <w:ind w:left="20" w:right="20" w:firstLine="540"/>
        <w:jc w:val="both"/>
      </w:pPr>
      <w:r>
        <w:t>Для детей, нуждающихся в специальных педагогичес</w:t>
      </w:r>
      <w:r>
        <w:t>ких подходах (имеющих нарушения в физическом, интеллектуальном, эмоциональном развитии и в поведении), органы государственной власти Мурманской области и органы местного самоуправления выделяют дополнительные средства и создают необходимые условия, способс</w:t>
      </w:r>
      <w:r>
        <w:t>твующие получению ими образования на уровне государственного стандарта и возможности адаптироваться в обществе.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274"/>
        </w:tabs>
        <w:spacing w:after="0" w:line="264" w:lineRule="exact"/>
        <w:ind w:left="20" w:firstLine="540"/>
        <w:jc w:val="both"/>
      </w:pPr>
      <w:r>
        <w:t>Дети имеют право на свободный выбор дополнительных образовательных услуг в</w:t>
      </w:r>
      <w:r>
        <w:br w:type="page"/>
      </w:r>
      <w:r>
        <w:lastRenderedPageBreak/>
        <w:t xml:space="preserve">соответствии со своими интересами, склонностями и способностями. </w:t>
      </w:r>
      <w:r>
        <w:t>Дополнительное образование финансируется за счет средств областного бюджета, местных бюджетов и внебюджетных средств.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861"/>
        </w:tabs>
        <w:spacing w:after="0" w:line="269" w:lineRule="exact"/>
        <w:ind w:left="20" w:right="20" w:firstLine="540"/>
        <w:jc w:val="both"/>
      </w:pPr>
      <w:r>
        <w:t>В образовательных учреждениях и иных осуществляющих образовательный и воспитательный процессы учреждениях, а также в местах, доступных для</w:t>
      </w:r>
      <w:r>
        <w:t xml:space="preserve"> детей и родителей или законных представителей, вывешиваются тексты уставов, правил внутреннего распорядка таких учреждений, списки органов государственной власти Мурманской области, органов местного самоуправления и их должностных лиц (с указанием способо</w:t>
      </w:r>
      <w:r>
        <w:t>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3146D7" w:rsidRDefault="003F0B77">
      <w:pPr>
        <w:pStyle w:val="2"/>
        <w:numPr>
          <w:ilvl w:val="0"/>
          <w:numId w:val="10"/>
        </w:numPr>
        <w:shd w:val="clear" w:color="auto" w:fill="auto"/>
        <w:tabs>
          <w:tab w:val="left" w:pos="861"/>
        </w:tabs>
        <w:spacing w:after="287" w:line="269" w:lineRule="exact"/>
        <w:ind w:left="20" w:right="20" w:firstLine="540"/>
        <w:jc w:val="both"/>
      </w:pPr>
      <w:r>
        <w:t>Ликвидация и реорганизация образовательных учреждений осуществляются в соответствии с зак</w:t>
      </w:r>
      <w:r>
        <w:t>онодательством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14. Защита права ребенка на охрану жизни и здоровья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>Детям гарантируются экологическая защита, обеспечение здорового образа жизни, эффективное лечение и реабилитация в случае заболевания.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>Условия воспитания, обуче</w:t>
      </w:r>
      <w:r>
        <w:t>ния и содержания детей должны соответствовать их безопасности, санитарно - гигиеническим, режимно - возрастным требованиям и способствовать сохранению и укреплению здоровья детей. За нарушение этих правил администрации детских лечебных, образовательных и и</w:t>
      </w:r>
      <w:r>
        <w:t>ных учреждений, родители или законные представители несут ответственность в порядке, установленном законодательством Российской Федерации.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>Создание условий, способствующих гармоничному физическому развитию, оздоровлению и отдыху детей Мурманской области, г</w:t>
      </w:r>
      <w:r>
        <w:t>арантируется за счет средств федерального, областного и местных бюджетов, а также иных источников.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>Не допускается взимание платы за оказание медицинской помощи детям в медицинских учреждениях, участвующих в реализации Программы государственных гарантий обе</w:t>
      </w:r>
      <w:r>
        <w:t>спечения граждан Российской Федерации бесплатной медицинской помощью, гарантированной за счет средств бюджетов всех уровней, обязательного медицинского страхования и других источников. Скорая и неотложная медицинская помощь оказывается детям бесплатно всем</w:t>
      </w:r>
      <w:r>
        <w:t>и медицинскими учреждениями Мурманской области. Лекарства для лечения детей в возрасте до трех лет, а из многодетных семей - до шести лет отпускаются по рецептам врачей бесплатно в соответствии с законодательством Российской Федерации и законодательством М</w:t>
      </w:r>
      <w:r>
        <w:t>урманской области. Дети в возрасте до трех лет помещаются в стационарное медицинское учреждение без матери или иного члена семьи только с согласия последних. Проезд ребенка и сопровождающего его лица в учреждения здравоохранения Мурманской области по напра</w:t>
      </w:r>
      <w:r>
        <w:t>влению врача оплачивается за счет средств соответствующего местного бюджета.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В целях обеспечения прав детей на охрану здоровья органы исполнительной власти Мурманской области и органы местного самоуправления в порядке, установленном законодательством </w:t>
      </w:r>
      <w:r>
        <w:t>Российской Федерации, осуществляют в государственных и муниципальных учреждениях здравоохранения мероприятия, предусматривающие профилактику заболеваний, медицинскую диагностику, лечебно - оздоровительную работу, в том числе диспансерное наблюдение, медици</w:t>
      </w:r>
      <w:r>
        <w:t>нскую реабилитацию детей - инвалидов и детей, страдающих хроническими заболеваниями, санаторно - курортное лечение детей.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 xml:space="preserve">Молочные продукты детского питания для детей первых двух лет жизни отпускаются родителям бесплатно за счет средств местных бюджетов в </w:t>
      </w:r>
      <w:r>
        <w:t>соответствии с нормативными правовыми актами органов государственной власти Мурманской области и органов местного самоуправления.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>Администрация образовательного учреждения несет ответственность за организацию питания детей, отвечающего требованиям по качес</w:t>
      </w:r>
      <w:r>
        <w:t>тву, количеству и ассортименту.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61"/>
        </w:tabs>
        <w:spacing w:after="0" w:line="264" w:lineRule="exact"/>
        <w:ind w:left="20" w:right="20" w:firstLine="540"/>
        <w:jc w:val="both"/>
      </w:pPr>
      <w:r>
        <w:t xml:space="preserve">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</w:t>
      </w:r>
      <w:r>
        <w:t>в лечебных учреждениях.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Несовершеннолетним, имеющим отклонения в поведении, оказывается в соответствии с</w:t>
      </w:r>
      <w:r>
        <w:br w:type="page"/>
      </w:r>
      <w:r>
        <w:lastRenderedPageBreak/>
        <w:t>законодательством Российской Федерации и законодательством Мурманской области специализированная диагностическая и лечебно - восстановительная помощь.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264" w:lineRule="exact"/>
        <w:ind w:left="20" w:right="20" w:firstLine="540"/>
        <w:jc w:val="both"/>
      </w:pPr>
      <w:r>
        <w:t>Родители, уплачивающие алименты на несовершеннолетних детей, могут быть в соответствии с законодательством Российской Федерации привлечены к участию в дополнительных расходах, вызванных исключительными обстоятельствами (тяжелая болезнь, увечье ребенка).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264" w:lineRule="exact"/>
        <w:ind w:left="20" w:right="20" w:firstLine="540"/>
        <w:jc w:val="both"/>
      </w:pPr>
      <w:r>
        <w:t>Дл</w:t>
      </w:r>
      <w:r>
        <w:t>я физического развития детей существует и развивается сеть физкультурно - оздоровительных учреждений всех уровней, детско - юношеских спортивных школ, клубов и других мест укрепления здоровья и отдыха на условиях льготного или бесплатного пользования этими</w:t>
      </w:r>
      <w:r>
        <w:t xml:space="preserve"> сооружениями в удобное для детей время.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1107"/>
        </w:tabs>
        <w:spacing w:after="0" w:line="264" w:lineRule="exact"/>
        <w:ind w:left="20" w:right="20" w:firstLine="540"/>
        <w:jc w:val="both"/>
      </w:pPr>
      <w:r>
        <w:t>Сверх действующих федеральных норм питания, нормативов обеспеченности игрушками, оборудованием в детских садах органы исполнительной власти Мурманской области и органы местного самоуправления, в пределах имеющихся с</w:t>
      </w:r>
      <w:r>
        <w:t>редств, могут устанавливать дополнительные нормы, обеспечивающие полноценное развитие ребенка в условиях Крайнего Севера.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264" w:lineRule="exact"/>
        <w:ind w:left="20" w:right="20" w:firstLine="540"/>
        <w:jc w:val="both"/>
      </w:pPr>
      <w:r>
        <w:t>В целях обеспечения прав детей на охрану здоровья руководители организаций и предприятий (залов дискотек, ресторанов, молодежных и ноч</w:t>
      </w:r>
      <w:r>
        <w:t>ных клубов, казино, рынков, магазинов и др.) обязаны принимать меры, исключающие появление и пребывание на их территории несовершеннолетних в состоянии наркотического, токсического и (или) алкогольного опьянения, торговлю, распространение, употребление пси</w:t>
      </w:r>
      <w:r>
        <w:t>хоактивных веществ, а также вовлечение детей и подростков в антиобщественную деятельность.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264" w:lineRule="exact"/>
        <w:ind w:left="20" w:right="20" w:firstLine="540"/>
        <w:jc w:val="both"/>
      </w:pPr>
      <w:r>
        <w:t xml:space="preserve">В целях предотвращения вовлечения несовершеннолетних в занятие проституцией, употребление спиртных напитков, наркотических, токсических и психотропных веществ, </w:t>
      </w:r>
      <w:r>
        <w:t>защиты их от физического, психического насилия и эксплуатации запрещается поселение в гостиницы лиц моложе восемнадцати лет без письменного согласия родителей или законных представителей, кроме: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эмансипированных в установленном законом порядке;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случаев, </w:t>
      </w:r>
      <w:r>
        <w:t>когда это вызвано особыми обстоятельствами, семейными условиями или трудовыми правоотношениями;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организованных групп в сопровождении уполномоченных представителей;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прибывающих к месту учебы по вызову образовательного учреждения.</w:t>
      </w:r>
    </w:p>
    <w:p w:rsidR="003146D7" w:rsidRDefault="003F0B77">
      <w:pPr>
        <w:pStyle w:val="2"/>
        <w:numPr>
          <w:ilvl w:val="0"/>
          <w:numId w:val="11"/>
        </w:numPr>
        <w:shd w:val="clear" w:color="auto" w:fill="auto"/>
        <w:tabs>
          <w:tab w:val="left" w:pos="1107"/>
        </w:tabs>
        <w:spacing w:after="283" w:line="264" w:lineRule="exact"/>
        <w:ind w:left="20" w:right="20" w:firstLine="540"/>
        <w:jc w:val="both"/>
      </w:pPr>
      <w:r>
        <w:t>Органы местного самоуправле</w:t>
      </w:r>
      <w:r>
        <w:t>ния вправе принимать просветительские, профилактические и социальные меры для ограждения детей от незаконного употребления наркотических средств и психотропных веществ, иных злоупотреблений против их здоровья и безопасности.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15. Защита права ребенка</w:t>
      </w:r>
      <w:r>
        <w:t xml:space="preserve"> на участие в трудовой деятельности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64" w:lineRule="exact"/>
        <w:ind w:left="20" w:right="20" w:firstLine="540"/>
        <w:jc w:val="both"/>
      </w:pPr>
      <w:r>
        <w:t xml:space="preserve">Ребенок имеет право участвовать в трудовой деятельности в соответствии с его возрастом, состоянием здоровья, уровнем образовательной и профессиональной подготовки. В соответствии с законодательством Российской Федерации </w:t>
      </w:r>
      <w:r>
        <w:t>органы исполнительной власти Мурманской области осуществляют мероприятия по обеспечению профессиональной ориентации, профессиональной подготовки детей, достигших возраста четырнадцати лет.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64" w:lineRule="exact"/>
        <w:ind w:left="20" w:right="20" w:firstLine="540"/>
        <w:jc w:val="both"/>
      </w:pPr>
      <w:r>
        <w:t xml:space="preserve">Ребенок вправе по разрешению родителей или законных представителей </w:t>
      </w:r>
      <w:r>
        <w:t>в свободное от учебы время участвовать в трудовой деятельности, доступной ему по состоянию здоровья и развитию, не приносящей вреда его физическому, нравственному и психическому состоянию и не нарушающей процесса обучения в образовательных учреждениях.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64" w:lineRule="exact"/>
        <w:ind w:left="20" w:firstLine="540"/>
        <w:jc w:val="both"/>
      </w:pPr>
      <w:r>
        <w:t>Орг</w:t>
      </w:r>
      <w:r>
        <w:t>аны местного самоуправления: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обеспечивают квотирование рабочих мест на предприятиях и учреждениях для трудоустройства выпускников и детей, нуждающихся в особой социальной защите;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создают в период каникул для обучающихся в общеобразовательных учреждениях и </w:t>
      </w:r>
      <w:r>
        <w:t>учреждениях начального профессионального образования в возрасте четырнадцати - восемнадцати лет временные рабочие места.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64" w:lineRule="exact"/>
        <w:ind w:left="20" w:firstLine="540"/>
        <w:jc w:val="both"/>
      </w:pPr>
      <w:r>
        <w:t>Учреждения и предприятия всех форм собственности обязаны принимать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9" w:lineRule="exact"/>
        <w:ind w:left="20"/>
      </w:pPr>
      <w:r>
        <w:lastRenderedPageBreak/>
        <w:t>несовершеннолетних на квотируемые рабочие места по направлению отде</w:t>
      </w:r>
      <w:r>
        <w:t>лов занятости.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28"/>
        </w:tabs>
        <w:spacing w:after="0" w:line="269" w:lineRule="exact"/>
        <w:ind w:left="20" w:right="20" w:firstLine="540"/>
        <w:jc w:val="both"/>
      </w:pPr>
      <w:r>
        <w:t>Привлечение предприятиями, организациями, учреждениями всех форм собственности несовершеннолетних к труду, связанному с вредными и опасными условиями производства, поднятием тяжестей сверх установленных норм, подземными работами, ночными и с</w:t>
      </w:r>
      <w:r>
        <w:t>верхурочными сменами, а также к работам, выполнение которых может причинить вред их нравственному развитию (в производстве, перевозке и торговле спиртными напитками, наркотическими препаратами, табачными изделиями, в ночных клубах, ресторанах, казино), зап</w:t>
      </w:r>
      <w:r>
        <w:t>рещается.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28"/>
        </w:tabs>
        <w:spacing w:after="0" w:line="269" w:lineRule="exact"/>
        <w:ind w:left="20" w:right="20" w:firstLine="540"/>
        <w:jc w:val="both"/>
      </w:pPr>
      <w:r>
        <w:t>Организация трудоустройства несовершеннолетних на временную работу проводится при непосредственном участии органов государственной власти Мурманской области, органов местного самоуправления, органов занятости, образования, здравоохранения, по дел</w:t>
      </w:r>
      <w:r>
        <w:t>ам молодежи, комиссий по делам несовершеннолетних и защите их прав и осуществляется во взаимодействии с работодателями, а также с профсоюзными, молодежными, детскими и другими общественными организациями и объединениями.</w:t>
      </w:r>
    </w:p>
    <w:p w:rsidR="003146D7" w:rsidRDefault="003F0B77">
      <w:pPr>
        <w:pStyle w:val="2"/>
        <w:numPr>
          <w:ilvl w:val="0"/>
          <w:numId w:val="12"/>
        </w:numPr>
        <w:shd w:val="clear" w:color="auto" w:fill="auto"/>
        <w:tabs>
          <w:tab w:val="left" w:pos="828"/>
        </w:tabs>
        <w:spacing w:after="287" w:line="269" w:lineRule="exact"/>
        <w:ind w:left="20" w:right="20" w:firstLine="540"/>
        <w:jc w:val="both"/>
      </w:pPr>
      <w:r>
        <w:t xml:space="preserve">Направление несовершеннолетних для </w:t>
      </w:r>
      <w:r>
        <w:t>трудоустройства осуществляется в соответствии с трудовым законодательством Российской Федерации и с учетом Перечня работ, при выполнении которых запрещается применение труда несовершеннолетних.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16. Защита права ребенка на отдых и оздоровление</w:t>
      </w:r>
    </w:p>
    <w:p w:rsidR="003146D7" w:rsidRDefault="003F0B77">
      <w:pPr>
        <w:pStyle w:val="2"/>
        <w:numPr>
          <w:ilvl w:val="0"/>
          <w:numId w:val="13"/>
        </w:numPr>
        <w:shd w:val="clear" w:color="auto" w:fill="auto"/>
        <w:tabs>
          <w:tab w:val="left" w:pos="828"/>
        </w:tabs>
        <w:spacing w:after="0" w:line="269" w:lineRule="exact"/>
        <w:ind w:left="20" w:right="20" w:firstLine="540"/>
        <w:jc w:val="both"/>
      </w:pPr>
      <w:r>
        <w:t>Органы</w:t>
      </w:r>
      <w:r>
        <w:t xml:space="preserve"> государственной власти Мурманской области осуществляют мероприятия по обеспечению прав детей на отдых и оздоровление в детских оздоровительных лагерях, пансионатах, санаториях, на детских площадках, туристических базах и в учреждениях семейного отдыха род</w:t>
      </w:r>
      <w:r>
        <w:t>ителей с детьми, а также по сохранению и развитию учреждений, деятельность которых направлена на отдых и оздоровление детей.</w:t>
      </w:r>
    </w:p>
    <w:p w:rsidR="003146D7" w:rsidRDefault="003F0B77">
      <w:pPr>
        <w:pStyle w:val="2"/>
        <w:numPr>
          <w:ilvl w:val="0"/>
          <w:numId w:val="13"/>
        </w:numPr>
        <w:shd w:val="clear" w:color="auto" w:fill="auto"/>
        <w:tabs>
          <w:tab w:val="left" w:pos="828"/>
        </w:tabs>
        <w:spacing w:after="0" w:line="269" w:lineRule="exact"/>
        <w:ind w:left="20" w:right="20" w:firstLine="540"/>
        <w:jc w:val="both"/>
      </w:pPr>
      <w:r>
        <w:t>В Мурманской области принимаются региональные целевые программы отдыха, оздоровления и занятости детей, в соответствии с которыми у</w:t>
      </w:r>
      <w:r>
        <w:t>станавливаются социальные гарантии и льготы по обеспечению отдыха и оздоровления детей, находящихся в трудной жизненной ситуации, в том числе детей, проживающих в экстремальных условиях, а также на территориях, неблагоприятных в экологическом отношении и п</w:t>
      </w:r>
      <w:r>
        <w:t>ризнанных таковыми в порядке, установленном законодательством Российской Федерации, развивается необходимая сеть подростковых, молодежных, семейных клубов по месту жительства граждан, оказывается содействие в предоставлении иных возможностей для отдыха, до</w:t>
      </w:r>
      <w:r>
        <w:t>суга детей, участия в развлекательных мероприятиях, соответствующих их возрасту.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Пользование всеми указанными в пункте 1 настоящей статьи детскими учреждениями для детей из малообеспеченных семей и семей, имеющих детей - инвалидов, осуществляется по соглас</w:t>
      </w:r>
      <w:r>
        <w:t>ованным тарифам с органами местного самоуправления, с привлечением в необходимых случаях государственных дотаций, средств фонда социального страхования, областного и местных бюджетов и внебюджетных фондов.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Статья 17. Защита права ребенка на информационное,</w:t>
      </w:r>
      <w:r>
        <w:t xml:space="preserve"> интеллектуальное и культурное развитие</w:t>
      </w:r>
    </w:p>
    <w:p w:rsidR="003146D7" w:rsidRDefault="003F0B77">
      <w:pPr>
        <w:pStyle w:val="2"/>
        <w:numPr>
          <w:ilvl w:val="0"/>
          <w:numId w:val="14"/>
        </w:numPr>
        <w:shd w:val="clear" w:color="auto" w:fill="auto"/>
        <w:tabs>
          <w:tab w:val="left" w:pos="828"/>
        </w:tabs>
        <w:spacing w:after="0" w:line="269" w:lineRule="exact"/>
        <w:ind w:left="20" w:right="20" w:firstLine="540"/>
        <w:jc w:val="both"/>
      </w:pPr>
      <w:r>
        <w:t>Ребенок имеет право на обеспечение информационных и культурных потребностей, свободное участие в культурной жизни общества и занятие искусством. Ему обеспечивается право на доступ к информации, выбор средств и различ</w:t>
      </w:r>
      <w:r>
        <w:t>ных национальных и международных источников информации, которые направлены на содействие интеллектуальному и культурному развитию, приобщение к мировой и национальной культуре.</w:t>
      </w:r>
    </w:p>
    <w:p w:rsidR="003146D7" w:rsidRDefault="003F0B77">
      <w:pPr>
        <w:pStyle w:val="2"/>
        <w:numPr>
          <w:ilvl w:val="0"/>
          <w:numId w:val="14"/>
        </w:numPr>
        <w:shd w:val="clear" w:color="auto" w:fill="auto"/>
        <w:tabs>
          <w:tab w:val="left" w:pos="828"/>
        </w:tabs>
        <w:spacing w:after="0" w:line="269" w:lineRule="exact"/>
        <w:ind w:left="20" w:right="20" w:firstLine="540"/>
        <w:jc w:val="both"/>
      </w:pPr>
      <w:r>
        <w:t>Гарантами права детей на культурное развитие, получение информации в виде печат</w:t>
      </w:r>
      <w:r>
        <w:t>ного текста на электронных носителях, кино-, фото-, фонодокументов и оказание специализированной квалифицированной помощи являются Мурманская государственная универсальная научная библиотека, Мурманская государственная областная детско - юношеская библиоте</w:t>
      </w:r>
      <w:r>
        <w:t>ка, городские (районные) библиотеки, а также библиотеки образовательных учреждений.</w:t>
      </w:r>
    </w:p>
    <w:p w:rsidR="003146D7" w:rsidRDefault="003F0B77">
      <w:pPr>
        <w:pStyle w:val="2"/>
        <w:numPr>
          <w:ilvl w:val="0"/>
          <w:numId w:val="14"/>
        </w:numPr>
        <w:shd w:val="clear" w:color="auto" w:fill="auto"/>
        <w:tabs>
          <w:tab w:val="left" w:pos="828"/>
        </w:tabs>
        <w:spacing w:after="0" w:line="269" w:lineRule="exact"/>
        <w:ind w:left="20" w:firstLine="540"/>
        <w:jc w:val="both"/>
      </w:pPr>
      <w:r>
        <w:t>Ребенок имеет право бесплатного посещения музея один раз в месяц.</w:t>
      </w:r>
      <w:r>
        <w:br w:type="page"/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lastRenderedPageBreak/>
        <w:t xml:space="preserve">Статья 18. Защита ребенка от информации, пропаганды и агитации, наносящих вред его здоровью, </w:t>
      </w:r>
      <w:r>
        <w:t>нравственному и духовному развитию</w:t>
      </w:r>
    </w:p>
    <w:p w:rsidR="003146D7" w:rsidRDefault="003F0B77">
      <w:pPr>
        <w:pStyle w:val="2"/>
        <w:numPr>
          <w:ilvl w:val="0"/>
          <w:numId w:val="15"/>
        </w:numPr>
        <w:shd w:val="clear" w:color="auto" w:fill="auto"/>
        <w:tabs>
          <w:tab w:val="left" w:pos="820"/>
        </w:tabs>
        <w:spacing w:after="0" w:line="269" w:lineRule="exact"/>
        <w:ind w:left="20" w:right="20" w:firstLine="540"/>
        <w:jc w:val="both"/>
      </w:pPr>
      <w:r>
        <w:t>Органы государственной власти Мурманской области и органы местного самоуправления принимают меры по защите ребенка от информации, пропаганды и агитации, наносящих вред его здоровью, нравственному и духовному развитию, в т</w:t>
      </w:r>
      <w:r>
        <w:t>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</w:t>
      </w:r>
      <w:r>
        <w:t>родукции, пропагандирующей насилие и жестокость, порнографию, наркоманию, токсикоманию, антиобщественное поведение.</w:t>
      </w:r>
    </w:p>
    <w:p w:rsidR="003146D7" w:rsidRDefault="003F0B77">
      <w:pPr>
        <w:pStyle w:val="2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269" w:lineRule="exact"/>
        <w:ind w:left="20" w:right="20" w:firstLine="540"/>
        <w:jc w:val="both"/>
      </w:pPr>
      <w:r>
        <w:t>В целях обеспечения здоровья, физической, интеллектуальной, нравственной, психической безопасности детей федеральным законом, законами Мурма</w:t>
      </w:r>
      <w:r>
        <w:t>нской области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шестнадцати лет.</w:t>
      </w:r>
    </w:p>
    <w:p w:rsidR="003146D7" w:rsidRDefault="003F0B77">
      <w:pPr>
        <w:pStyle w:val="2"/>
        <w:numPr>
          <w:ilvl w:val="0"/>
          <w:numId w:val="15"/>
        </w:numPr>
        <w:shd w:val="clear" w:color="auto" w:fill="auto"/>
        <w:tabs>
          <w:tab w:val="left" w:pos="820"/>
        </w:tabs>
        <w:spacing w:after="287" w:line="269" w:lineRule="exact"/>
        <w:ind w:left="20" w:right="20" w:firstLine="540"/>
        <w:jc w:val="both"/>
      </w:pPr>
      <w:r>
        <w:t>В целях обе</w:t>
      </w:r>
      <w:r>
        <w:t>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</w:t>
      </w:r>
      <w:r>
        <w:t>ых, компьютерных и иных игр, игрушек и игровых сооружений для детей.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19. Защита права ребенка на свободное выражение своих взглядов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 xml:space="preserve">Ребенок, способный сформулировать свое мнение, имеет право быть заслушанным при решении любого вопроса, </w:t>
      </w:r>
      <w:r>
        <w:t>затрагивающего его интересы.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20" w:firstLine="540"/>
        <w:jc w:val="both"/>
      </w:pPr>
      <w:r>
        <w:t>Учет мнения ребенка, достигшего десятилетнего возраста, за исключением случаев, когда это противоречит его интересам, обязателен для лиц, принимающих решение по спорному вопросу.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20. Право ребенка на защиту чести и досто</w:t>
      </w:r>
      <w:r>
        <w:t>инства, неприкосновенность личности</w:t>
      </w:r>
    </w:p>
    <w:p w:rsidR="003146D7" w:rsidRDefault="003F0B77">
      <w:pPr>
        <w:pStyle w:val="2"/>
        <w:numPr>
          <w:ilvl w:val="0"/>
          <w:numId w:val="16"/>
        </w:numPr>
        <w:shd w:val="clear" w:color="auto" w:fill="auto"/>
        <w:tabs>
          <w:tab w:val="left" w:pos="820"/>
        </w:tabs>
        <w:spacing w:after="0" w:line="264" w:lineRule="exact"/>
        <w:ind w:left="20" w:firstLine="540"/>
        <w:jc w:val="both"/>
      </w:pPr>
      <w:r>
        <w:t>Ребенок имеет право на защиту чести и достоинства, неприкосновенность личности.</w:t>
      </w:r>
    </w:p>
    <w:p w:rsidR="003146D7" w:rsidRDefault="003F0B77">
      <w:pPr>
        <w:pStyle w:val="2"/>
        <w:numPr>
          <w:ilvl w:val="0"/>
          <w:numId w:val="16"/>
        </w:numPr>
        <w:shd w:val="clear" w:color="auto" w:fill="auto"/>
        <w:tabs>
          <w:tab w:val="left" w:pos="820"/>
        </w:tabs>
        <w:spacing w:after="0" w:line="264" w:lineRule="exact"/>
        <w:ind w:left="20" w:right="20" w:firstLine="540"/>
        <w:jc w:val="both"/>
      </w:pPr>
      <w:r>
        <w:t>К лицам, допускающим психическое, физическое насилие над несовершеннолетними, применяются меры воспитательного или иного воздействия.</w:t>
      </w:r>
    </w:p>
    <w:p w:rsidR="003146D7" w:rsidRDefault="003F0B77">
      <w:pPr>
        <w:pStyle w:val="2"/>
        <w:numPr>
          <w:ilvl w:val="0"/>
          <w:numId w:val="16"/>
        </w:numPr>
        <w:shd w:val="clear" w:color="auto" w:fill="auto"/>
        <w:tabs>
          <w:tab w:val="left" w:pos="820"/>
        </w:tabs>
        <w:spacing w:after="0" w:line="264" w:lineRule="exact"/>
        <w:ind w:left="20" w:right="20" w:firstLine="540"/>
        <w:jc w:val="both"/>
      </w:pPr>
      <w:r>
        <w:t>В обра</w:t>
      </w:r>
      <w:r>
        <w:t>зовательных учреждениях дисциплина и порядок должны поддерживаться мерами, исключающими унижение или оскорбление ребенка.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Обучающиеся, воспитанники образовательных учреждений, за исключением дошкольных учреждений и учреждений начального общего образования,</w:t>
      </w:r>
      <w:r>
        <w:t xml:space="preserve"> соответствующих им подразделений иных образовательных учреждений,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</w:t>
      </w:r>
      <w:r>
        <w:t>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Если обучающиеся, воспитанники не согласны с решением администрации образовательного учреждения, они вправе через своих выборных </w:t>
      </w:r>
      <w:r>
        <w:t>представителей обратиться за содействием и помощью в уполномоченные государственные органы.</w:t>
      </w:r>
    </w:p>
    <w:p w:rsidR="003146D7" w:rsidRDefault="003F0B77">
      <w:pPr>
        <w:pStyle w:val="2"/>
        <w:numPr>
          <w:ilvl w:val="0"/>
          <w:numId w:val="16"/>
        </w:numPr>
        <w:shd w:val="clear" w:color="auto" w:fill="auto"/>
        <w:tabs>
          <w:tab w:val="left" w:pos="956"/>
        </w:tabs>
        <w:spacing w:after="283" w:line="264" w:lineRule="exact"/>
        <w:ind w:left="20" w:right="20" w:firstLine="540"/>
        <w:jc w:val="both"/>
      </w:pPr>
      <w:r>
        <w:t xml:space="preserve">В случаях, когда ребенок оценивает обращение с ним как унижающее честь и достоинство, он вправе обратиться самостоятельно в органы опеки и попечительства, комиссии </w:t>
      </w:r>
      <w:r>
        <w:t>по делам несовершеннолетних и защите их прав, другие органы, осуществляющие защиту прав ребенка. В случаях, когда ребенок не может самостоятельно обратиться в указанные органы по причине малолетнего возраста, это право предоставляется родителям или законны</w:t>
      </w:r>
      <w:r>
        <w:t>м представителям.</w:t>
      </w:r>
    </w:p>
    <w:p w:rsidR="003146D7" w:rsidRDefault="003F0B77">
      <w:pPr>
        <w:pStyle w:val="2"/>
        <w:shd w:val="clear" w:color="auto" w:fill="auto"/>
        <w:spacing w:after="0" w:line="210" w:lineRule="exact"/>
        <w:ind w:left="20" w:firstLine="540"/>
        <w:jc w:val="both"/>
      </w:pPr>
      <w:r>
        <w:t>Статья 21. Защита права ребенка на свободу совести и вероисповедания</w:t>
      </w:r>
      <w:r>
        <w:br w:type="page"/>
      </w:r>
    </w:p>
    <w:p w:rsidR="003146D7" w:rsidRDefault="003F0B77">
      <w:pPr>
        <w:pStyle w:val="2"/>
        <w:numPr>
          <w:ilvl w:val="0"/>
          <w:numId w:val="17"/>
        </w:numPr>
        <w:shd w:val="clear" w:color="auto" w:fill="auto"/>
        <w:tabs>
          <w:tab w:val="left" w:pos="819"/>
        </w:tabs>
        <w:spacing w:after="0" w:line="269" w:lineRule="exact"/>
        <w:ind w:left="20" w:right="20" w:firstLine="540"/>
        <w:jc w:val="both"/>
      </w:pPr>
      <w:r>
        <w:lastRenderedPageBreak/>
        <w:t>Ребенок имеет право на свободу совести и вероисповедания и защиту этого права от препятствия к его осуществлению.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По достижении возраста четырнадцати лет ребенок вправе</w:t>
      </w:r>
      <w:r>
        <w:t xml:space="preserve"> самостоятельно решать вопрос о своем отношении к религии.</w:t>
      </w:r>
    </w:p>
    <w:p w:rsidR="003146D7" w:rsidRDefault="003F0B77">
      <w:pPr>
        <w:pStyle w:val="2"/>
        <w:numPr>
          <w:ilvl w:val="0"/>
          <w:numId w:val="17"/>
        </w:numPr>
        <w:shd w:val="clear" w:color="auto" w:fill="auto"/>
        <w:tabs>
          <w:tab w:val="left" w:pos="819"/>
        </w:tabs>
        <w:spacing w:after="0" w:line="269" w:lineRule="exact"/>
        <w:ind w:left="20" w:right="20" w:firstLine="540"/>
        <w:jc w:val="both"/>
      </w:pPr>
      <w:r>
        <w:t>Родители или законные представители осуществляют воспитание и образование детей с учетом права ребенка на свободу совести и вероисповедания.</w:t>
      </w:r>
    </w:p>
    <w:p w:rsidR="003146D7" w:rsidRDefault="003F0B77">
      <w:pPr>
        <w:pStyle w:val="2"/>
        <w:numPr>
          <w:ilvl w:val="0"/>
          <w:numId w:val="17"/>
        </w:numPr>
        <w:shd w:val="clear" w:color="auto" w:fill="auto"/>
        <w:tabs>
          <w:tab w:val="left" w:pos="819"/>
        </w:tabs>
        <w:spacing w:after="0" w:line="269" w:lineRule="exact"/>
        <w:ind w:left="20" w:right="20" w:firstLine="540"/>
        <w:jc w:val="both"/>
      </w:pPr>
      <w:r>
        <w:t>Государственная система образования и воспитания носит с</w:t>
      </w:r>
      <w:r>
        <w:t>ветский характер и не преследует цели формирования атеистического или религиозного мировоззрения.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Администрациям областных, муниципальных и частных образовательных учреждений запрещается предоставлять религиозным организациям возможность обучения детей вне</w:t>
      </w:r>
      <w:r>
        <w:t xml:space="preserve"> рамок образовательной программы без согласия родителей или законных представителей, самих детей и соответствующего органа местного самоуправления.</w:t>
      </w:r>
    </w:p>
    <w:p w:rsidR="003146D7" w:rsidRDefault="003F0B77">
      <w:pPr>
        <w:pStyle w:val="2"/>
        <w:numPr>
          <w:ilvl w:val="0"/>
          <w:numId w:val="17"/>
        </w:numPr>
        <w:shd w:val="clear" w:color="auto" w:fill="auto"/>
        <w:tabs>
          <w:tab w:val="left" w:pos="819"/>
        </w:tabs>
        <w:spacing w:after="240" w:line="269" w:lineRule="exact"/>
        <w:ind w:left="20" w:firstLine="540"/>
        <w:jc w:val="both"/>
      </w:pPr>
      <w:r>
        <w:t>Несовершеннолетние не могут являться участниками местной религиозной организации.</w:t>
      </w:r>
    </w:p>
    <w:p w:rsidR="003146D7" w:rsidRDefault="003F0B77">
      <w:pPr>
        <w:pStyle w:val="2"/>
        <w:shd w:val="clear" w:color="auto" w:fill="auto"/>
        <w:spacing w:after="244" w:line="269" w:lineRule="exact"/>
        <w:ind w:left="20" w:right="20" w:firstLine="540"/>
        <w:jc w:val="both"/>
      </w:pPr>
      <w:r>
        <w:t xml:space="preserve">Статья 22. Защита права </w:t>
      </w:r>
      <w:r>
        <w:t>ребенка на участие в детских и молодежных общественных объединениях</w:t>
      </w:r>
    </w:p>
    <w:p w:rsidR="003146D7" w:rsidRDefault="003F0B77">
      <w:pPr>
        <w:pStyle w:val="2"/>
        <w:numPr>
          <w:ilvl w:val="0"/>
          <w:numId w:val="18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 xml:space="preserve">Ребенок имеет право на участие в детских и молодежных общественных объединениях. Органы государственной власти Мурманской области и органы местного самоуправления содействуют деятельности </w:t>
      </w:r>
      <w:r>
        <w:t>тех детских и молодежных общественных объединений, которые имеют целью развитие социальной активности и личности ребенка, его творческих задатков и способностей, приобщение к участию в культурной, спортивной жизни, организации досуга и отдыха детей.</w:t>
      </w:r>
    </w:p>
    <w:p w:rsidR="003146D7" w:rsidRDefault="003F0B77">
      <w:pPr>
        <w:pStyle w:val="2"/>
        <w:numPr>
          <w:ilvl w:val="0"/>
          <w:numId w:val="18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>Админи</w:t>
      </w:r>
      <w:r>
        <w:t>страции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</w:t>
      </w:r>
      <w:r>
        <w:t>рганизаций), учреждаемых либо создаваемых политическими партиями, детских религиозных организаций.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Администрации образовательных учреждений могут заключать с органом общественной самодеятельности договор о содействии в реализации прав и законных интересов </w:t>
      </w:r>
      <w:r>
        <w:t>ребенка.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Обучающиеся, воспитанники образовательных учреждений могут проводить во внеучебное время собрания и митинги по вопросам защиты своих нарушенных прав. Администрации образовательных учреждений не вправе препятствовать проведению таких собраний и мит</w:t>
      </w:r>
      <w:r>
        <w:t>ингов, в том числе на территориях и в помещениях образовательных учреждений,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</w:t>
      </w:r>
      <w:r>
        <w:t>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3146D7" w:rsidRDefault="003F0B77">
      <w:pPr>
        <w:pStyle w:val="2"/>
        <w:numPr>
          <w:ilvl w:val="0"/>
          <w:numId w:val="18"/>
        </w:numPr>
        <w:shd w:val="clear" w:color="auto" w:fill="auto"/>
        <w:tabs>
          <w:tab w:val="left" w:pos="819"/>
        </w:tabs>
        <w:spacing w:after="0" w:line="264" w:lineRule="exact"/>
        <w:ind w:left="20" w:right="20" w:firstLine="540"/>
        <w:jc w:val="both"/>
      </w:pPr>
      <w:r>
        <w:t>Участие ребенка в детских и молодежных</w:t>
      </w:r>
      <w:r>
        <w:t xml:space="preserve"> общественных объединениях является добровольным. 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</w:t>
      </w:r>
    </w:p>
    <w:p w:rsidR="003146D7" w:rsidRDefault="003F0B77">
      <w:pPr>
        <w:pStyle w:val="2"/>
        <w:numPr>
          <w:ilvl w:val="0"/>
          <w:numId w:val="18"/>
        </w:numPr>
        <w:shd w:val="clear" w:color="auto" w:fill="auto"/>
        <w:tabs>
          <w:tab w:val="left" w:pos="819"/>
        </w:tabs>
        <w:spacing w:after="283" w:line="264" w:lineRule="exact"/>
        <w:ind w:left="20" w:right="20" w:firstLine="540"/>
        <w:jc w:val="both"/>
      </w:pPr>
      <w:r>
        <w:t xml:space="preserve">Деятельность детских </w:t>
      </w:r>
      <w:r>
        <w:t>и молодежных общественных объединений не должна выходить за пределы, предусмотренные их уставами, и противоречить законодательству Российской Федерации и законодательству Мурманской области об общественных объединениях.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 xml:space="preserve">Статья 23. Поддержка детских и </w:t>
      </w:r>
      <w:r>
        <w:t>молодежных общественных объединений</w:t>
      </w:r>
    </w:p>
    <w:p w:rsidR="003146D7" w:rsidRDefault="003F0B77">
      <w:pPr>
        <w:pStyle w:val="2"/>
        <w:numPr>
          <w:ilvl w:val="0"/>
          <w:numId w:val="19"/>
        </w:numPr>
        <w:shd w:val="clear" w:color="auto" w:fill="auto"/>
        <w:tabs>
          <w:tab w:val="left" w:pos="819"/>
        </w:tabs>
        <w:spacing w:after="0" w:line="269" w:lineRule="exact"/>
        <w:ind w:left="20" w:right="20" w:firstLine="540"/>
        <w:jc w:val="both"/>
      </w:pPr>
      <w:r>
        <w:t>Органы государственной власти Мурманской области и органы местного самоуправления в соответствии с законодательством Российской Федерации и законодательством Мурманской области оказывают информационную, материальную и фи</w:t>
      </w:r>
      <w:r>
        <w:t>нансовую поддержку детским и молодежным общественным объединениям путем: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lastRenderedPageBreak/>
        <w:t>предоставления субсидий, дотаций и грантов;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предоставления права пользования зданиями, помещениями, оборудованием, находящимися в областной и (или) муниципальной собственности, на бе</w:t>
      </w:r>
      <w:r>
        <w:t>сплатных или льготных условиях;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льготной налоговой политики;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поощрения спонсорской и благотворительной деятельности юридических и физических лиц, направленной на укрепление материальной базы таких организаций;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оказания иной помощи.</w:t>
      </w:r>
    </w:p>
    <w:p w:rsidR="003146D7" w:rsidRDefault="003F0B77">
      <w:pPr>
        <w:pStyle w:val="2"/>
        <w:numPr>
          <w:ilvl w:val="0"/>
          <w:numId w:val="19"/>
        </w:numPr>
        <w:shd w:val="clear" w:color="auto" w:fill="auto"/>
        <w:tabs>
          <w:tab w:val="left" w:pos="860"/>
        </w:tabs>
        <w:spacing w:after="287" w:line="269" w:lineRule="exact"/>
        <w:ind w:left="20" w:right="20" w:firstLine="540"/>
        <w:jc w:val="both"/>
      </w:pPr>
      <w:r>
        <w:t>Органы государственной в</w:t>
      </w:r>
      <w:r>
        <w:t>ласти Мурманской области и органы местного самоуправления вправе устанавливать дополнительные льготы для детских и молодежных общественных объединений.</w:t>
      </w:r>
    </w:p>
    <w:p w:rsidR="003146D7" w:rsidRDefault="003F0B77">
      <w:pPr>
        <w:pStyle w:val="2"/>
        <w:shd w:val="clear" w:color="auto" w:fill="auto"/>
        <w:spacing w:after="299" w:line="210" w:lineRule="exact"/>
        <w:ind w:left="20"/>
        <w:jc w:val="center"/>
      </w:pPr>
      <w:r>
        <w:t>Глава IV. ЗАЩИТА ИМУЩЕСТВЕННЫХ ПРАВ И ИНТЕРЕСОВ РЕБЕНКА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24. Защита права ребенка на содержание</w:t>
      </w:r>
    </w:p>
    <w:p w:rsidR="003146D7" w:rsidRDefault="003F0B77">
      <w:pPr>
        <w:pStyle w:val="2"/>
        <w:numPr>
          <w:ilvl w:val="0"/>
          <w:numId w:val="20"/>
        </w:numPr>
        <w:shd w:val="clear" w:color="auto" w:fill="auto"/>
        <w:tabs>
          <w:tab w:val="left" w:pos="860"/>
        </w:tabs>
        <w:spacing w:after="0" w:line="264" w:lineRule="exact"/>
        <w:ind w:left="20" w:right="20" w:firstLine="540"/>
        <w:jc w:val="both"/>
      </w:pPr>
      <w:r>
        <w:t>Ребенок имеет право на получение содержания от своих родителей и других членов семьи до совершеннолетия в порядке и размерах, установленных законодательством Российской Федерации.</w:t>
      </w:r>
    </w:p>
    <w:p w:rsidR="003146D7" w:rsidRDefault="003F0B77">
      <w:pPr>
        <w:pStyle w:val="2"/>
        <w:numPr>
          <w:ilvl w:val="0"/>
          <w:numId w:val="20"/>
        </w:numPr>
        <w:shd w:val="clear" w:color="auto" w:fill="auto"/>
        <w:tabs>
          <w:tab w:val="left" w:pos="860"/>
        </w:tabs>
        <w:spacing w:after="283" w:line="264" w:lineRule="exact"/>
        <w:ind w:left="20" w:right="20" w:firstLine="540"/>
        <w:jc w:val="both"/>
      </w:pPr>
      <w:r>
        <w:t>В случае уклонения родителей от алиментных обязательств (длительное время ск</w:t>
      </w:r>
      <w:r>
        <w:t>рываются, находятся в розыске и др.) администрации соответствующих муниципальных образований по решению органа опеки и попечительства вправе выделить дополнительные средства на содержание ребенка.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25. Защита права ребенка на долю имущества семьи</w:t>
      </w:r>
    </w:p>
    <w:p w:rsidR="003146D7" w:rsidRDefault="003F0B77">
      <w:pPr>
        <w:pStyle w:val="2"/>
        <w:numPr>
          <w:ilvl w:val="0"/>
          <w:numId w:val="21"/>
        </w:numPr>
        <w:shd w:val="clear" w:color="auto" w:fill="auto"/>
        <w:tabs>
          <w:tab w:val="left" w:pos="860"/>
        </w:tabs>
        <w:spacing w:after="0" w:line="264" w:lineRule="exact"/>
        <w:ind w:left="20" w:right="20" w:firstLine="540"/>
        <w:jc w:val="both"/>
      </w:pPr>
      <w:r>
        <w:t>Реб</w:t>
      </w:r>
      <w:r>
        <w:t>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имеют право владеть и пользоваться имуществом друг друга по взаимному согласию.</w:t>
      </w:r>
    </w:p>
    <w:p w:rsidR="003146D7" w:rsidRDefault="003F0B77">
      <w:pPr>
        <w:pStyle w:val="2"/>
        <w:numPr>
          <w:ilvl w:val="0"/>
          <w:numId w:val="21"/>
        </w:numPr>
        <w:shd w:val="clear" w:color="auto" w:fill="auto"/>
        <w:tabs>
          <w:tab w:val="left" w:pos="860"/>
        </w:tabs>
        <w:spacing w:after="0" w:line="264" w:lineRule="exact"/>
        <w:ind w:left="20" w:right="20" w:firstLine="540"/>
        <w:jc w:val="both"/>
      </w:pPr>
      <w:r>
        <w:t xml:space="preserve">При безвозмездной </w:t>
      </w:r>
      <w:r>
        <w:t>передаче в собственность семьи государственного или муниципального имущества (в том числе жилого помещения) ребенок независимо от возраста приобретает право на долю в передаваемом (приватизируемом) имуществе.</w:t>
      </w:r>
    </w:p>
    <w:p w:rsidR="003146D7" w:rsidRDefault="003F0B77">
      <w:pPr>
        <w:pStyle w:val="2"/>
        <w:numPr>
          <w:ilvl w:val="0"/>
          <w:numId w:val="21"/>
        </w:numPr>
        <w:shd w:val="clear" w:color="auto" w:fill="auto"/>
        <w:tabs>
          <w:tab w:val="left" w:pos="860"/>
        </w:tabs>
        <w:spacing w:after="0" w:line="264" w:lineRule="exact"/>
        <w:ind w:left="20" w:right="20" w:firstLine="540"/>
        <w:jc w:val="both"/>
      </w:pPr>
      <w:r>
        <w:t>Ребенок, имеющий собственное имущество (унаслед</w:t>
      </w:r>
      <w:r>
        <w:t>ованное, подаренное, полученное при приватизации), заработок и иные доходы, вправе по достижении четырнадцатилетнего возраста вносить их в бюджет семьи, приобретая право собственности на соответствующую долю семейного имущества.</w:t>
      </w:r>
    </w:p>
    <w:p w:rsidR="003146D7" w:rsidRDefault="003F0B77">
      <w:pPr>
        <w:pStyle w:val="2"/>
        <w:numPr>
          <w:ilvl w:val="0"/>
          <w:numId w:val="21"/>
        </w:numPr>
        <w:shd w:val="clear" w:color="auto" w:fill="auto"/>
        <w:tabs>
          <w:tab w:val="left" w:pos="860"/>
        </w:tabs>
        <w:spacing w:after="0" w:line="264" w:lineRule="exact"/>
        <w:ind w:left="20" w:right="20" w:firstLine="540"/>
        <w:jc w:val="both"/>
      </w:pPr>
      <w:r>
        <w:t>В семьях, занимающихся пред</w:t>
      </w:r>
      <w:r>
        <w:t>принимательской деятельностью с участием в ней детей, размер доли ребенка в общем имуществе семьи и порядок ее определения предусматриваются внутрисемейным соглашением.</w:t>
      </w:r>
    </w:p>
    <w:p w:rsidR="003146D7" w:rsidRDefault="003F0B77">
      <w:pPr>
        <w:pStyle w:val="2"/>
        <w:numPr>
          <w:ilvl w:val="0"/>
          <w:numId w:val="21"/>
        </w:numPr>
        <w:shd w:val="clear" w:color="auto" w:fill="auto"/>
        <w:tabs>
          <w:tab w:val="left" w:pos="860"/>
        </w:tabs>
        <w:spacing w:after="283" w:line="264" w:lineRule="exact"/>
        <w:ind w:left="20" w:right="20" w:firstLine="540"/>
        <w:jc w:val="both"/>
      </w:pPr>
      <w:r>
        <w:t xml:space="preserve">При отказе родителей или законных представителей признать за ребенком право </w:t>
      </w:r>
      <w:r>
        <w:t>собственности на долю в имуществе семьи ребенок может обратиться за защитой своих имущественных прав и охраняемых законом интересов в орган опеки и попечительства либо в комиссию по делам несовершеннолетних и защите их прав.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26. Защита права ребенка</w:t>
      </w:r>
      <w:r>
        <w:t xml:space="preserve"> на социальную помощь</w:t>
      </w:r>
    </w:p>
    <w:p w:rsidR="003146D7" w:rsidRDefault="003F0B77">
      <w:pPr>
        <w:pStyle w:val="2"/>
        <w:numPr>
          <w:ilvl w:val="0"/>
          <w:numId w:val="22"/>
        </w:numPr>
        <w:shd w:val="clear" w:color="auto" w:fill="auto"/>
        <w:tabs>
          <w:tab w:val="left" w:pos="860"/>
        </w:tabs>
        <w:spacing w:after="0" w:line="269" w:lineRule="exact"/>
        <w:ind w:left="20" w:right="20" w:firstLine="540"/>
        <w:jc w:val="both"/>
      </w:pPr>
      <w:r>
        <w:t>Ребенок имеет право на уровень материальной обеспеченности в пределах государственных минимальных социальных стандартов основных показателей качества жизни детей, принимаемых в соответствии с законодательством Российской Федерации.</w:t>
      </w:r>
    </w:p>
    <w:p w:rsidR="003146D7" w:rsidRDefault="003F0B77">
      <w:pPr>
        <w:pStyle w:val="2"/>
        <w:numPr>
          <w:ilvl w:val="0"/>
          <w:numId w:val="22"/>
        </w:numPr>
        <w:shd w:val="clear" w:color="auto" w:fill="auto"/>
        <w:tabs>
          <w:tab w:val="left" w:pos="860"/>
        </w:tabs>
        <w:spacing w:after="0" w:line="269" w:lineRule="exact"/>
        <w:ind w:left="20" w:right="20" w:firstLine="540"/>
        <w:jc w:val="both"/>
      </w:pPr>
      <w:r>
        <w:t>Со</w:t>
      </w:r>
      <w:r>
        <w:t>циальная помощь детям оказывается в соответствии с законодательством Российской Федерации и законодательством Мурманской области в виде: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выплаты единовременных и ежемесячных пособий на их содержание;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выплаты компенсационных сумм;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выплаты государственных пе</w:t>
      </w:r>
      <w:r>
        <w:t>нсий в случае инвалидности и (или) потери родителей;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lastRenderedPageBreak/>
        <w:t>предоставления льгот и преимуществ семьям, имеющим детей.</w:t>
      </w:r>
    </w:p>
    <w:p w:rsidR="003146D7" w:rsidRDefault="003F0B77">
      <w:pPr>
        <w:pStyle w:val="2"/>
        <w:numPr>
          <w:ilvl w:val="0"/>
          <w:numId w:val="22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 xml:space="preserve">Органы местного самоуправления исходя из собственных социально - экономических условий могут вводить дополнительные виды помощи и поддержки </w:t>
      </w:r>
      <w:r>
        <w:t>нуждающимся в них отдельным категориям детей.</w:t>
      </w:r>
    </w:p>
    <w:p w:rsidR="003146D7" w:rsidRDefault="003F0B77">
      <w:pPr>
        <w:pStyle w:val="2"/>
        <w:numPr>
          <w:ilvl w:val="0"/>
          <w:numId w:val="22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Дополнительная социальная помощь оказывается в приоритетном порядке детям, оказавшимся в трудной жизненной ситуации.</w:t>
      </w:r>
    </w:p>
    <w:p w:rsidR="003146D7" w:rsidRDefault="003F0B77">
      <w:pPr>
        <w:pStyle w:val="2"/>
        <w:numPr>
          <w:ilvl w:val="0"/>
          <w:numId w:val="22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Все виды социальной помощи семьям, имеющим детей, оказываются по месту регистрации детей и до</w:t>
      </w:r>
      <w:r>
        <w:t>лжны использоваться на их нужды. Социальная помощь детям, временно проживающим у родственников, посторонних лиц либо без взрослых (безнадзорные, беспризорные, заблудившиеся), незамедлительно оказывается по месту их фактического нахождения или проживания.</w:t>
      </w:r>
    </w:p>
    <w:p w:rsidR="003146D7" w:rsidRDefault="003F0B77">
      <w:pPr>
        <w:pStyle w:val="2"/>
        <w:numPr>
          <w:ilvl w:val="0"/>
          <w:numId w:val="22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П</w:t>
      </w:r>
      <w:r>
        <w:t>ри передаче ребенка другим лицам или при помещении ребенка в детское учреждение на полное государственное содержание или содержание за счет средств местного бюджета на срок не менее одного месяца родители или законные представители утрачивают право на полу</w:t>
      </w:r>
      <w:r>
        <w:t>чение пособия и иных выплат и льгот на ребенка. В этом случае выплаты, назначенные ребенку, а также средства, взыскиваемые с родителей на его содержание, выплачиваются лицу, которому ребенок передан на воспитание, а если ребенок помещен в детское учреждени</w:t>
      </w:r>
      <w:r>
        <w:t>е, - перечисляются на счет ребенка в отделении Сберегательного банка Российской Федерации или на специальный счет учреждения с указанием вида выплаты на ребенка и его фамилии, имени, отчества в соответствии с законодательством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right="20" w:firstLine="540"/>
        <w:jc w:val="both"/>
      </w:pPr>
      <w:r>
        <w:t>Порядок</w:t>
      </w:r>
      <w:r>
        <w:t xml:space="preserve"> передачи прав на получение пособия и иных выплат и льгот на детей от родителей или законных представителей другим лицам или детским учреждениям определяют органы местного самоуправления.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27. Защита жилищных прав и интересов ребенка</w:t>
      </w:r>
    </w:p>
    <w:p w:rsidR="003146D7" w:rsidRDefault="003F0B77">
      <w:pPr>
        <w:pStyle w:val="2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Ребенок с момент</w:t>
      </w:r>
      <w:r>
        <w:t>а рождения приобретает равное с другими членами семьи право на пользование жилым помещением, в котором проживают его родители. Это право сохраняется за ним в случае обмена или раздела жилого помещения. Для вселения ребенка на жилую площадь, на которой прож</w:t>
      </w:r>
      <w:r>
        <w:t>ивают его родители, не требуется согласия других членов семьи. Дела о принудительном выселении семей с детьми могут рассматриваться с участием инспектора по охране прав детства органа опеки и попечительства.</w:t>
      </w:r>
    </w:p>
    <w:p w:rsidR="003146D7" w:rsidRDefault="003F0B77">
      <w:pPr>
        <w:pStyle w:val="2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Жилые помещения, в которых проживают исключитель</w:t>
      </w:r>
      <w:r>
        <w:t>но несовершеннолетние, передаются им в собственность в порядке приватизации: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детям в возрасте до четырнадцати лет - по заявлению родителей (законных представителей) с предварительного разрешения органов опеки и попечительства либо по инициативе указанных о</w:t>
      </w:r>
      <w:r>
        <w:t>рганов;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детям в возрасте от четырнадцати до восемнадцати лет - по их заявлению с согласия родителей (законных представителей) и органов опеки и попечительства.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При этом в случае помещения несовершеннолетнего в детское или иное воспитательное учреждение </w:t>
      </w:r>
      <w:r>
        <w:t>соответствующего назначения администрация указанного учреждения, родители (законные представители) обязаны в течение трех месяцев со дня помещения несовершеннолетнего в указанное учреждение оформить договор передачи жилого помещения в его собственность и п</w:t>
      </w:r>
      <w:r>
        <w:t>ринять меры по распоряжению жилым помещением в интересах несовершеннолетнего.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Оформление и регистрация договора передачи в собственность жилых помещений, в которых проживают исключительно несовершеннолетние, производятся за счет средств местных бюджетов.</w:t>
      </w:r>
    </w:p>
    <w:p w:rsidR="003146D7" w:rsidRDefault="003F0B77">
      <w:pPr>
        <w:pStyle w:val="2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Н</w:t>
      </w:r>
      <w:r>
        <w:t>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</w:t>
      </w:r>
      <w:r>
        <w:t>еннолетия.</w:t>
      </w:r>
    </w:p>
    <w:p w:rsidR="003146D7" w:rsidRDefault="003F0B77">
      <w:pPr>
        <w:pStyle w:val="2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64" w:lineRule="exact"/>
        <w:ind w:left="20" w:right="20" w:firstLine="540"/>
        <w:jc w:val="both"/>
      </w:pPr>
      <w:r>
        <w:t>Средства от сделок с жилыми помещениями, в которых проживают (проживали) исключительно несовершеннолетние, зачисляются родителями (законными представителями) на</w:t>
      </w:r>
      <w:r>
        <w:br w:type="page"/>
      </w:r>
      <w:r>
        <w:lastRenderedPageBreak/>
        <w:t xml:space="preserve">счет по вкладу на имя несовершеннолетнего в местном отделении Сберегательного банка </w:t>
      </w:r>
      <w:r>
        <w:t>Российской Федерации.</w:t>
      </w:r>
    </w:p>
    <w:p w:rsidR="003146D7" w:rsidRDefault="003F0B77">
      <w:pPr>
        <w:pStyle w:val="2"/>
        <w:numPr>
          <w:ilvl w:val="0"/>
          <w:numId w:val="23"/>
        </w:numPr>
        <w:shd w:val="clear" w:color="auto" w:fill="auto"/>
        <w:tabs>
          <w:tab w:val="left" w:pos="847"/>
        </w:tabs>
        <w:spacing w:after="0" w:line="264" w:lineRule="exact"/>
        <w:ind w:left="20" w:right="20" w:firstLine="540"/>
        <w:jc w:val="both"/>
      </w:pPr>
      <w:r>
        <w:t>Для совершения сделок в отношении жилых помещений, затрагивающих интересы детей (как проживающих на данной жилой площади, так и не проживающих, но не утративших право пользования данным жилым помещением), требуется предварительное сог</w:t>
      </w:r>
      <w:r>
        <w:t>ласие органов опеки и попечительства. Это правило распространяется также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Если в жилых помещениях, из </w:t>
      </w:r>
      <w:r>
        <w:t>которых выбыли дети, не остались проживать другие члены семьи, данные помещения передаются указанным детям в собственность в соответствии с законодательством Российской Федерации.</w:t>
      </w:r>
    </w:p>
    <w:p w:rsidR="003146D7" w:rsidRDefault="003F0B77">
      <w:pPr>
        <w:pStyle w:val="2"/>
        <w:numPr>
          <w:ilvl w:val="0"/>
          <w:numId w:val="23"/>
        </w:numPr>
        <w:shd w:val="clear" w:color="auto" w:fill="auto"/>
        <w:tabs>
          <w:tab w:val="left" w:pos="847"/>
        </w:tabs>
        <w:spacing w:after="0" w:line="264" w:lineRule="exact"/>
        <w:ind w:left="20" w:right="20" w:firstLine="540"/>
        <w:jc w:val="both"/>
      </w:pPr>
      <w:r>
        <w:t>В случае, если предоставление жилого помещения, из которого выбыл ребенок, н</w:t>
      </w:r>
      <w:r>
        <w:t>евозможно по каким-либо причинам, обеспечение его другим жилым помещением производится вне очереди органом местного самоуправления.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Администрация учреждений для детей - сирот и детей, оставшихся без попечения родителей, обязана заблаговременно представить </w:t>
      </w:r>
      <w:r>
        <w:t>в жилищные органы по месту постоянного проживания ребенка сведения о воспитанниках - выпускниках данных учреждений, нуждающихся в получении жилого помещения.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Органы местного самоуправления, предоставляющие жилье, ведут учет внеочередников из числа детей - </w:t>
      </w:r>
      <w:r>
        <w:t>сирот и детей, оставшихся без попечения родителей.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right="20" w:firstLine="540"/>
        <w:jc w:val="both"/>
      </w:pPr>
      <w:r>
        <w:t>В целях защиты жилищных прав несовершеннолетних специалисты по охране прав детства включаются в состав жилищных комиссий всех уровней.</w:t>
      </w:r>
    </w:p>
    <w:p w:rsidR="003146D7" w:rsidRDefault="003F0B77">
      <w:pPr>
        <w:pStyle w:val="2"/>
        <w:shd w:val="clear" w:color="auto" w:fill="auto"/>
        <w:spacing w:after="32" w:line="210" w:lineRule="exact"/>
        <w:jc w:val="center"/>
      </w:pPr>
      <w:r>
        <w:t>Глава V. ЗАЩИТА ПРАВ И ИНТЕРЕСОВ ДЕТЕЙ, НАХОДЯЩИХСЯ В ТРУДНОЙ</w:t>
      </w:r>
    </w:p>
    <w:p w:rsidR="003146D7" w:rsidRDefault="003F0B77">
      <w:pPr>
        <w:pStyle w:val="2"/>
        <w:shd w:val="clear" w:color="auto" w:fill="auto"/>
        <w:spacing w:after="299" w:line="210" w:lineRule="exact"/>
        <w:jc w:val="center"/>
      </w:pPr>
      <w:r>
        <w:t>ЖИЗНЕННОЙ СИТУАЦИИ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28. Защита прав детей, находящихся в трудной жизненной ситуации</w:t>
      </w:r>
    </w:p>
    <w:p w:rsidR="003146D7" w:rsidRDefault="003F0B77">
      <w:pPr>
        <w:pStyle w:val="2"/>
        <w:numPr>
          <w:ilvl w:val="0"/>
          <w:numId w:val="24"/>
        </w:numPr>
        <w:shd w:val="clear" w:color="auto" w:fill="auto"/>
        <w:tabs>
          <w:tab w:val="left" w:pos="847"/>
        </w:tabs>
        <w:spacing w:after="0" w:line="264" w:lineRule="exact"/>
        <w:ind w:left="20" w:right="20" w:firstLine="540"/>
        <w:jc w:val="both"/>
      </w:pPr>
      <w:r>
        <w:t xml:space="preserve">Дети, находящиеся в трудной жизненной ситуации, имеют право на особую заботу и защиту со стороны органов государственной власти Мурманской области и органов местного </w:t>
      </w:r>
      <w:r>
        <w:t>самоуправления.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Защита прав детей, находящихся в трудной жизненной ситуации, осуществляется органами государственной власти Мурманской области, органами местного самоуправления в соответствии с законодательством Российской Федерации и законодательством Мур</w:t>
      </w:r>
      <w:r>
        <w:t>манской области. Такая защита должна обеспечивать выживание и развитие детей, их участие в общественной жизни.</w:t>
      </w:r>
    </w:p>
    <w:p w:rsidR="003146D7" w:rsidRDefault="003F0B77">
      <w:pPr>
        <w:pStyle w:val="2"/>
        <w:numPr>
          <w:ilvl w:val="0"/>
          <w:numId w:val="24"/>
        </w:numPr>
        <w:shd w:val="clear" w:color="auto" w:fill="auto"/>
        <w:tabs>
          <w:tab w:val="left" w:pos="847"/>
        </w:tabs>
        <w:spacing w:after="0" w:line="264" w:lineRule="exact"/>
        <w:ind w:left="20" w:right="20" w:firstLine="540"/>
        <w:jc w:val="both"/>
      </w:pPr>
      <w:r>
        <w:t>В целях защиты прав детей, находящихся в трудной жизненной ситуации, соответствующие социальные и реабилитационные учреждения для детей разрабаты</w:t>
      </w:r>
      <w:r>
        <w:t>вают в соответствии с государственными минимальными социальными стандартами основных показателей качества жизни детей индивидуальную программу реабилитации ребенка.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Указанная программа включает в себя оценку (экспертизу) состояния ребенка, в том числе пров</w:t>
      </w:r>
      <w:r>
        <w:t>еденную учреждениями здравоохранения оценку состояния здоровья ребенка, психологические и иные антикризисные меры, а также долгосрочные меры по социальной реабилитации ребенка, которые осуществляются социальными и реабилитационными учреждениями или совмест</w:t>
      </w:r>
      <w:r>
        <w:t>но с образовательными учреждениями, учреждениями здравоохранения и другими учреждениями.</w:t>
      </w:r>
    </w:p>
    <w:p w:rsidR="003146D7" w:rsidRDefault="003F0B77">
      <w:pPr>
        <w:pStyle w:val="2"/>
        <w:numPr>
          <w:ilvl w:val="0"/>
          <w:numId w:val="24"/>
        </w:numPr>
        <w:shd w:val="clear" w:color="auto" w:fill="auto"/>
        <w:tabs>
          <w:tab w:val="left" w:pos="847"/>
        </w:tabs>
        <w:spacing w:after="283" w:line="264" w:lineRule="exact"/>
        <w:ind w:left="20" w:right="20" w:firstLine="540"/>
        <w:jc w:val="both"/>
      </w:pPr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</w:t>
      </w:r>
      <w:r>
        <w:t>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</w:t>
      </w:r>
      <w:r>
        <w:t>дерации и законодательством Мурманской области.</w:t>
      </w:r>
    </w:p>
    <w:p w:rsidR="003146D7" w:rsidRDefault="003F0B77">
      <w:pPr>
        <w:pStyle w:val="2"/>
        <w:shd w:val="clear" w:color="auto" w:fill="auto"/>
        <w:spacing w:after="0" w:line="210" w:lineRule="exact"/>
        <w:ind w:left="20" w:firstLine="540"/>
        <w:jc w:val="both"/>
      </w:pPr>
      <w:r>
        <w:t>Статья 29. Защита прав детей - инвалидов</w:t>
      </w:r>
      <w:r>
        <w:br w:type="page"/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lastRenderedPageBreak/>
        <w:t>Дети - инвалиды обладают всеми правами, предоставленными законодательством Российской Федерации, настоящим Законом, им гарантируется социальная поддержка в обществе.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Дети - инвалиды имеют право на получение среднего (полного) общего образования, начального профессионального, среднего профессионального, высшего профессионального образования, адекватного их возможностям и обеспечивающего максимальное использование имеюще</w:t>
      </w:r>
      <w:r>
        <w:t>йся трудоспособности в целях социальной адаптации.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Детям - инвалидам дошкольного возраста создаются условия для пребывания в детских дошкольных учреждениях общего типа.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В случаях, когда их состояние здоровья исключает возможность пребывания в детских дошко</w:t>
      </w:r>
      <w:r>
        <w:t>льных учреждениях общего типа, создаются специальные дошкольные учреждения. Органы управления образованием и образовательные учреждения с согласия родителей могут обеспечивать обучение детей - инвалидов дошкольного возраста по полной образовательной или ин</w:t>
      </w:r>
      <w:r>
        <w:t>дивидуальной программе на дому.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Органы управления образованием обеспечивают учащихся детей - инвалидов бесплатно или на льготных условиях специальными учебными пособиями и литературой.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Дети - инвалиды при условии успешной сдачи вступительных экзаменов (при</w:t>
      </w:r>
      <w:r>
        <w:t xml:space="preserve"> получении положительных оценок) в государственные и муниципальные образовательные учреждения среднего профессионального и высшего профессионального образования принимаются вне конкурса и обеспечиваются стипендией, если по заключению медико - социальной эк</w:t>
      </w:r>
      <w:r>
        <w:t>спертизы им не противопоказано обучение в соответствующих образовательных учреждениях.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Право детей - инвалидов на труд обеспечивается созданием органами исполнительной власти Мурманской области и органами местного самоуправления сети производств при общест</w:t>
      </w:r>
      <w:r>
        <w:t>вах и домах инвалидов, реабилитационных центрах, развитием надомного труда и имеет целью включение этих детей в трудовую деятельность с учетом состояния их здоровья и возраста. Дети - инвалиды по окончании школ - интернатов и других образовательных учрежде</w:t>
      </w:r>
      <w:r>
        <w:t>ний должны быть трудоустроены органами местного самоуправления по месту нахождения учебного заведения или по месту жительства родителей.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Предприятия и учреждения, использующие труд детей - инвалидов, имеют право на предоставление льгот в налогообложении, у</w:t>
      </w:r>
      <w:r>
        <w:t>становленных законодательством Российской Федерации и законодательством Мурманской области.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Детям - инвалидам до восемнадцати лет предоставляется бесплатное обеспечение лекарствами по рецептам врачей за счет местных бюджетов. Дети - инвалиды имеют право на</w:t>
      </w:r>
      <w:r>
        <w:t xml:space="preserve"> изготовление и ремонт протезно - ортопедических изделий за счет федерального бюджета в порядке, установленном Правительством Российской Федерации. Дети - инвалиды, достигшие пятилетнего возраста и страдающие нарушением функций опорно - двигательного аппар</w:t>
      </w:r>
      <w:r>
        <w:t>ата, обеспечиваются автотранспортными средствами бесплатно и на льготных условиях с правом управления этими средствами взрослыми членами семьи в порядке, установленном Правительством Российской Федерации.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Дети - инвалиды имеют право на санаторно - курортно</w:t>
      </w:r>
      <w:r>
        <w:t>е лечение в соответствии с индивидуальной программой реабилитации инвалида на льготных условиях, получения на тех же условиях второй путевки для сопровождающего их лица и льготного проезда к месту лечения и обратно согласно федеральному базовому перечню ре</w:t>
      </w:r>
      <w:r>
        <w:t>абилитационных мероприятий, технических средств и услуг, предоставляемых инвалидам.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1040"/>
        </w:tabs>
        <w:spacing w:after="0" w:line="264" w:lineRule="exact"/>
        <w:ind w:left="20" w:right="20" w:firstLine="540"/>
        <w:jc w:val="both"/>
      </w:pPr>
      <w:r>
        <w:t>Дети - инвалиды, нуждающиеся в постороннем уходе, помощи и постоянном медицинском лечении, могут помещаться в реабилитационные учреждения.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1040"/>
        </w:tabs>
        <w:spacing w:after="0" w:line="264" w:lineRule="exact"/>
        <w:ind w:left="20" w:right="20" w:firstLine="540"/>
        <w:jc w:val="both"/>
      </w:pPr>
      <w:r>
        <w:t>Органы государственной власти Мур</w:t>
      </w:r>
      <w:r>
        <w:t>манской области и органы местного самоуправления, предприятия, учреждения, организации независимо от форм собственности вправе в пределах своей компетенции и имеющихся средств принимать решения о дополнительных, не предусмотренных законодательством Российс</w:t>
      </w:r>
      <w:r>
        <w:t>кой Федерации, мерах социальной защиты детей - инвалидов и их семей.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64" w:lineRule="exact"/>
        <w:ind w:left="20" w:right="20" w:firstLine="540"/>
        <w:jc w:val="both"/>
      </w:pPr>
      <w:r>
        <w:t>Расходы на реализацию мер социальной защиты детей - инвалидов производятся за счет федерального, областного и местных бюджетов, территориальных фондов обязательного медицинского страхован</w:t>
      </w:r>
      <w:r>
        <w:t>ия, других источников, не запрещенных законодательством Российской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40"/>
        <w:jc w:val="both"/>
      </w:pPr>
      <w:r>
        <w:lastRenderedPageBreak/>
        <w:t>Федерации. Финансирование реабилитационных мероприятий для детей - инвалидов допускается на основе кооперирования бюджетных и внебюджетных средств.</w:t>
      </w:r>
    </w:p>
    <w:p w:rsidR="003146D7" w:rsidRDefault="003F0B77">
      <w:pPr>
        <w:pStyle w:val="2"/>
        <w:numPr>
          <w:ilvl w:val="0"/>
          <w:numId w:val="25"/>
        </w:numPr>
        <w:shd w:val="clear" w:color="auto" w:fill="auto"/>
        <w:tabs>
          <w:tab w:val="left" w:pos="942"/>
        </w:tabs>
        <w:spacing w:after="0" w:line="269" w:lineRule="exact"/>
        <w:ind w:left="20" w:right="40" w:firstLine="540"/>
        <w:jc w:val="both"/>
      </w:pPr>
      <w:r>
        <w:t xml:space="preserve">Детям - инвалидам из числа сирот и </w:t>
      </w:r>
      <w:r>
        <w:t>детей, оставшихся без попечения родителей, создаются условия для пребывания в детских образовательных учреждениях.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40" w:firstLine="540"/>
        <w:jc w:val="both"/>
      </w:pPr>
      <w:r>
        <w:t>В случаях, когда состояние здоровья ребенка исключает возможность пребывания в образовательных учреждениях (нуждается в длительном постоянном</w:t>
      </w:r>
      <w:r>
        <w:t xml:space="preserve"> уходе и медицинском лечении), органы опеки и попечительства по месту жительства ребенка определяют дальнейшую форму его устройства в месячный срок после получения документов из образовательного учреждения.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30. Защита прав детей с психическими недос</w:t>
      </w:r>
      <w:r>
        <w:t>татками</w:t>
      </w:r>
    </w:p>
    <w:p w:rsidR="003146D7" w:rsidRDefault="003F0B77">
      <w:pPr>
        <w:pStyle w:val="2"/>
        <w:numPr>
          <w:ilvl w:val="0"/>
          <w:numId w:val="26"/>
        </w:numPr>
        <w:shd w:val="clear" w:color="auto" w:fill="auto"/>
        <w:tabs>
          <w:tab w:val="left" w:pos="847"/>
        </w:tabs>
        <w:spacing w:after="0" w:line="264" w:lineRule="exact"/>
        <w:ind w:left="20" w:right="40" w:firstLine="540"/>
        <w:jc w:val="both"/>
      </w:pPr>
      <w:r>
        <w:t>Дети с психическими недостатками имеют право на достойное и полноценное участие в жизни общества. Для социальной поддержки и педагогической реабилитации таких детей органы социальной защиты населения и органы управления образованием и здравоохранен</w:t>
      </w:r>
      <w:r>
        <w:t>ием создают образовательные, лечебные и реабилитационные учреждения, а также центры социальной помощи семье и детям, где дети получают адекватное их индивидуальным особенностям образование и воспитание.</w:t>
      </w:r>
    </w:p>
    <w:p w:rsidR="003146D7" w:rsidRDefault="003F0B77">
      <w:pPr>
        <w:pStyle w:val="2"/>
        <w:numPr>
          <w:ilvl w:val="0"/>
          <w:numId w:val="26"/>
        </w:numPr>
        <w:shd w:val="clear" w:color="auto" w:fill="auto"/>
        <w:tabs>
          <w:tab w:val="left" w:pos="847"/>
        </w:tabs>
        <w:spacing w:after="0" w:line="264" w:lineRule="exact"/>
        <w:ind w:left="20" w:right="40" w:firstLine="540"/>
        <w:jc w:val="both"/>
      </w:pPr>
      <w:r>
        <w:t>Несовершеннолетнему в возрасте до пятнадцати лет, а т</w:t>
      </w:r>
      <w:r>
        <w:t>акже лицу, признанному в установленном законом порядке недееспособным, психиатрическая помощь оказывается по просьбе или с согласия их законных представителей в соответствии с законодательством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40" w:firstLine="540"/>
        <w:jc w:val="both"/>
      </w:pPr>
      <w:r>
        <w:t>Основания и порядок психиатрического обс</w:t>
      </w:r>
      <w:r>
        <w:t>ледования несовершеннолетнего для решения вопроса о возможности помещения в специальное учебно - воспитательное или лечебно - воспитательное учреждение закрытого типа определяются законодательством Российской Федерации.</w:t>
      </w:r>
    </w:p>
    <w:p w:rsidR="003146D7" w:rsidRDefault="003F0B77">
      <w:pPr>
        <w:pStyle w:val="2"/>
        <w:numPr>
          <w:ilvl w:val="0"/>
          <w:numId w:val="26"/>
        </w:numPr>
        <w:shd w:val="clear" w:color="auto" w:fill="auto"/>
        <w:tabs>
          <w:tab w:val="left" w:pos="942"/>
        </w:tabs>
        <w:spacing w:after="283" w:line="264" w:lineRule="exact"/>
        <w:ind w:left="20" w:right="40" w:firstLine="540"/>
        <w:jc w:val="both"/>
      </w:pPr>
      <w:r>
        <w:t>Органы местного самоуправления могут</w:t>
      </w:r>
      <w:r>
        <w:t xml:space="preserve"> предоставлять детям с психическими недостатками льготы в форме дополнительного педагогического, психологического и медицинского обслуживания, направленного на коррекцию отклонений личностного развития. С этой целью они могут создавать реабилитационные цен</w:t>
      </w:r>
      <w:r>
        <w:t>тры для профессиональной подготовки и интеграции в общество детей и подростков с психическими недостатками.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31. Защита прав детей - сирот и детей, оставшихся без попечения родителей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47"/>
        </w:tabs>
        <w:spacing w:after="0" w:line="264" w:lineRule="exact"/>
        <w:ind w:left="20" w:right="40" w:firstLine="540"/>
        <w:jc w:val="both"/>
      </w:pPr>
      <w:r>
        <w:t>Права детей - сирот и детей, оставшихся без попечения родителей, ох</w:t>
      </w:r>
      <w:r>
        <w:t>раняются государством. Органы опеки и попечительства, которые выступают гарантом прав детей, оставшихся вне семьи, отдают безусловный приоритет восстановлению семейных форм воспитания и принимают меры для передачи ребенка в семью: усыновление (удочерение),</w:t>
      </w:r>
      <w:r>
        <w:t xml:space="preserve"> под опеку, на попечительство, в приемную семью, а также используют иные формы семейного воспитания.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40" w:firstLine="540"/>
        <w:jc w:val="both"/>
      </w:pPr>
      <w:r>
        <w:t xml:space="preserve">До решения вопроса о выборе формы устройства детей, оставшихся без попечения родителей, они могут быть временно направлены в специализированные учреждения </w:t>
      </w:r>
      <w:r>
        <w:t>для несовершеннолетних, нуждающихся в социальной реабилитации системы органов образования и социальной защиты населения (приюты, центры помощи детям, оставшимся без попечения родителей).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47"/>
        </w:tabs>
        <w:spacing w:after="0" w:line="264" w:lineRule="exact"/>
        <w:ind w:left="20" w:right="40" w:firstLine="540"/>
        <w:jc w:val="both"/>
      </w:pPr>
      <w:r>
        <w:t>При невозможности передачи ребенка в семью он подлежит помещению в до</w:t>
      </w:r>
      <w:r>
        <w:t>м ребенка, детский дом, школу - интернат или другое учреждение по договору, заключенному между органами местного самоуправления и администрацией учреждения, которая несет полную ответственность за воспитание детей и защиту их прав и законных интересов. Пер</w:t>
      </w:r>
      <w:r>
        <w:t>емещение ребенка из одного воспитательного учреждения в другое может происходить только в интересах ребенка с согласия органов опеки и попечительства. При этом дети из одной семьи (братья, сестры) разъединению не подлежат, за исключением отдельных случаев,</w:t>
      </w:r>
      <w:r>
        <w:t xml:space="preserve"> рассматриваемых в индивидуальном порядке.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307"/>
        </w:tabs>
        <w:spacing w:after="0" w:line="264" w:lineRule="exact"/>
        <w:ind w:left="20" w:firstLine="540"/>
        <w:jc w:val="both"/>
      </w:pPr>
      <w:r>
        <w:t>Выплаты пособий, пенсий, назначенных ребенку, средств, взыскиваемых с родителей на</w:t>
      </w:r>
      <w:r>
        <w:br w:type="page"/>
      </w:r>
      <w:r>
        <w:lastRenderedPageBreak/>
        <w:t>содержание ребенка, осуществляются в порядке, предусмотренном законодательством Российской Федерации и законодательством Мурманско</w:t>
      </w:r>
      <w:r>
        <w:t>й области.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16"/>
        </w:tabs>
        <w:spacing w:after="0" w:line="264" w:lineRule="exact"/>
        <w:ind w:left="20" w:right="20" w:firstLine="540"/>
        <w:jc w:val="both"/>
      </w:pPr>
      <w:r>
        <w:t xml:space="preserve">Дети - сироты и дети, оставшиеся без попечения родителей, содержащиеся в детских домах, школах - интернатах, учреждениях начального, среднего и высшего профессионального образования, находятся на полном государственном обеспечении, им </w:t>
      </w:r>
      <w:r>
        <w:t>предоставляются бесплатные путевки в дома отдыха, пансионаты, профилактории, спортивно - оздоровительные лагеря, а при наличии медицинских показаний - в санатории соответствующего профиля. Они пользуются правом бесплатного проезда на городском (пригородном</w:t>
      </w:r>
      <w:r>
        <w:t>) транспорте (кроме такси), посещения спортивных, культурных, досуговых центров.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16"/>
        </w:tabs>
        <w:spacing w:after="0" w:line="264" w:lineRule="exact"/>
        <w:ind w:left="20" w:right="20" w:firstLine="540"/>
        <w:jc w:val="both"/>
      </w:pPr>
      <w:r>
        <w:t>Дети - сироты и дети, оставшиеся без попечения родителей или законных представителей, а также лица из их числа, имеют право на: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поступление в государственные и муниципальные о</w:t>
      </w:r>
      <w:r>
        <w:t>бразовательные учреждения среднего и высшего профессионального образования вне конкурса без взимания платы за обучение при условии успешной сдачи вступительных экзаменов (при получении положительных оценок);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посещение бесплатных курсов по подготовке к пост</w:t>
      </w:r>
      <w:r>
        <w:t>уплению в учреждения среднего и высшего профессионального образования;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полное государственное обеспечение в период учебы во всех типах государственных и муниципальных учреждений начального, среднего и высшего профессионального образования (в возрасте от ше</w:t>
      </w:r>
      <w:r>
        <w:t>стнадцати до двадцати трех лет);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получение установленной стипендии;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получение полного заработка в период производственного обучения и прохождения производственной практики;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получение ежегодного пособия на приобретение учебной литературы и письменных </w:t>
      </w:r>
      <w:r>
        <w:t>принадлежностей;</w:t>
      </w:r>
    </w:p>
    <w:p w:rsidR="003146D7" w:rsidRDefault="003F0B77">
      <w:pPr>
        <w:pStyle w:val="2"/>
        <w:shd w:val="clear" w:color="auto" w:fill="auto"/>
        <w:tabs>
          <w:tab w:val="left" w:pos="1746"/>
          <w:tab w:val="left" w:pos="6268"/>
        </w:tabs>
        <w:spacing w:after="0" w:line="264" w:lineRule="exact"/>
        <w:ind w:left="20" w:firstLine="540"/>
        <w:jc w:val="both"/>
      </w:pPr>
      <w:r>
        <w:t>получение</w:t>
      </w:r>
      <w:r>
        <w:tab/>
        <w:t>единовременного денежного пособия</w:t>
      </w:r>
      <w:r>
        <w:tab/>
        <w:t>по нормам, утвержденным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/>
        <w:jc w:val="both"/>
      </w:pPr>
      <w:r>
        <w:t>Правительством Российской Федерации;</w:t>
      </w:r>
    </w:p>
    <w:p w:rsidR="003146D7" w:rsidRDefault="003F0B77">
      <w:pPr>
        <w:pStyle w:val="2"/>
        <w:shd w:val="clear" w:color="auto" w:fill="auto"/>
        <w:tabs>
          <w:tab w:val="left" w:pos="1746"/>
          <w:tab w:val="left" w:pos="6268"/>
        </w:tabs>
        <w:spacing w:after="0" w:line="264" w:lineRule="exact"/>
        <w:ind w:left="20" w:firstLine="540"/>
        <w:jc w:val="both"/>
      </w:pPr>
      <w:r>
        <w:t>получение</w:t>
      </w:r>
      <w:r>
        <w:tab/>
        <w:t>пособий, установленных нормативными</w:t>
      </w:r>
      <w:r>
        <w:tab/>
        <w:t>правовыми актами органов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/>
        <w:jc w:val="both"/>
      </w:pPr>
      <w:r>
        <w:t>государственной власти Мурманской области и органов местного са</w:t>
      </w:r>
      <w:r>
        <w:t>моуправления.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Решение об исключении из образовательного учреждения детей - сирот и детей, оставшихся без попечения родителей или законных представителей, принимается с согласия органов опеки и попечительства.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16"/>
        </w:tabs>
        <w:spacing w:after="0" w:line="264" w:lineRule="exact"/>
        <w:ind w:left="20" w:right="20" w:firstLine="540"/>
        <w:jc w:val="both"/>
      </w:pPr>
      <w:r>
        <w:t xml:space="preserve">Выпускники всех типов образовательных </w:t>
      </w:r>
      <w:r>
        <w:t>учреждений для детей - сирот и детей, оставшихся без попечения родителей: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при поступлении в учреждения начального, среднего и высшего профессионального образования обеспечиваются соответствующим образовательным учреждением комплектом одежды и обуви, единов</w:t>
      </w:r>
      <w:r>
        <w:t>ременным денежным пособием по нормам, утвержденным Правительством Российской Федерации;</w:t>
      </w:r>
    </w:p>
    <w:p w:rsidR="003146D7" w:rsidRDefault="003F0B77">
      <w:pPr>
        <w:pStyle w:val="2"/>
        <w:shd w:val="clear" w:color="auto" w:fill="auto"/>
        <w:tabs>
          <w:tab w:val="left" w:pos="1746"/>
          <w:tab w:val="left" w:pos="6268"/>
        </w:tabs>
        <w:spacing w:after="0" w:line="264" w:lineRule="exact"/>
        <w:ind w:left="20" w:right="20" w:firstLine="540"/>
        <w:jc w:val="both"/>
      </w:pPr>
      <w:r>
        <w:t>при трудоустройстве на предприятия, в учреждения и организации всех форм собственности обеспечиваются</w:t>
      </w:r>
      <w:r>
        <w:tab/>
        <w:t>комплектом одежды и обуви, мягким</w:t>
      </w:r>
      <w:r>
        <w:tab/>
        <w:t>инвентарем, оборудованием,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/>
        <w:jc w:val="both"/>
      </w:pPr>
      <w:r>
        <w:t>едино</w:t>
      </w:r>
      <w:r>
        <w:t>временным денежным пособием по нормам, утвержденным Правительством Российской Федерации.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16"/>
        </w:tabs>
        <w:spacing w:after="0" w:line="264" w:lineRule="exact"/>
        <w:ind w:left="20" w:right="20" w:firstLine="540"/>
        <w:jc w:val="both"/>
      </w:pPr>
      <w:r>
        <w:t>Руководители предприятий, учреждений и организаций всех форм собственности вправе за счет их средств выдавать при трудоустройстве выпускникам учебно - воспитательных у</w:t>
      </w:r>
      <w:r>
        <w:t>чреждений для детей - сирот и детей, оставшихся без попечения родителей, денежные компенсации или перечислять их в качестве вклада на имя выпускника в отделениях Сберегательного банка Российской Федерации.</w:t>
      </w:r>
    </w:p>
    <w:p w:rsidR="003146D7" w:rsidRDefault="003F0B77">
      <w:pPr>
        <w:pStyle w:val="2"/>
        <w:numPr>
          <w:ilvl w:val="0"/>
          <w:numId w:val="27"/>
        </w:numPr>
        <w:shd w:val="clear" w:color="auto" w:fill="auto"/>
        <w:tabs>
          <w:tab w:val="left" w:pos="816"/>
        </w:tabs>
        <w:spacing w:after="0" w:line="264" w:lineRule="exact"/>
        <w:ind w:left="20" w:right="20" w:firstLine="540"/>
        <w:jc w:val="both"/>
      </w:pPr>
      <w:r>
        <w:t>Жилое помещение, из которого выбыл ребенок, оставш</w:t>
      </w:r>
      <w:r>
        <w:t>ийся без попечения родителей, если в нем остались проживать другие члены семьи, закрепляется постановлением органа местного самоуправления за ребенком на весь период пребывания его в государственных или муниципальных образовательных учреждениях, учреждения</w:t>
      </w:r>
      <w:r>
        <w:t>х здравоохранения, стационарных учреждениях социального обслуживания и других учреждениях независимо от форм собственности для детей - сирот и детей, оставшихся без попечения родителей, в приемных семьях, детских домах семейного типа либо на период пребыва</w:t>
      </w:r>
      <w:r>
        <w:t>ния у родственников или опекунов (попечителей).</w:t>
      </w:r>
      <w:r>
        <w:br w:type="page"/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lastRenderedPageBreak/>
        <w:t>Статья 32. Защита прав и интересов детей - беженцев, переселенцев</w:t>
      </w:r>
    </w:p>
    <w:p w:rsidR="003146D7" w:rsidRDefault="003F0B77">
      <w:pPr>
        <w:pStyle w:val="2"/>
        <w:numPr>
          <w:ilvl w:val="0"/>
          <w:numId w:val="28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 xml:space="preserve">Органы государственной власти Мурманской области и органы местного самоуправления оказывают детям, ставшим беженцами, переселенцами в </w:t>
      </w:r>
      <w:r>
        <w:t>результате военных и межнациональных конфликтов, экологических бедствий и иных экстремальных обстоятельств и прибывшим в Мурманскую область, необходимую помощь и защиту по месту их нахождения.</w:t>
      </w:r>
    </w:p>
    <w:p w:rsidR="003146D7" w:rsidRDefault="003F0B77">
      <w:pPr>
        <w:pStyle w:val="2"/>
        <w:numPr>
          <w:ilvl w:val="0"/>
          <w:numId w:val="28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>Регистрация детей - беженцев и вынужденных переселенцев для обе</w:t>
      </w:r>
      <w:r>
        <w:t>спечения им социальной и правовой защиты осуществляется областной миграционной службой в соответствии с законодательством Российской Федерации.</w:t>
      </w:r>
    </w:p>
    <w:p w:rsidR="003146D7" w:rsidRDefault="003F0B77">
      <w:pPr>
        <w:pStyle w:val="2"/>
        <w:numPr>
          <w:ilvl w:val="0"/>
          <w:numId w:val="28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>Дети - беженцы и переселенцы, не утратившие семей, имеют право на социальную поддержку. Им по месту фактического</w:t>
      </w:r>
      <w:r>
        <w:t xml:space="preserve"> проживания предоставляется место в образовательном учреждении, бесплатное обеспечение учебными принадлежностями, бесплатное лечение в медицинских учреждениях и на дому.</w:t>
      </w:r>
    </w:p>
    <w:p w:rsidR="003146D7" w:rsidRDefault="003F0B77">
      <w:pPr>
        <w:pStyle w:val="2"/>
        <w:numPr>
          <w:ilvl w:val="0"/>
          <w:numId w:val="28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>В отношении ребенка, оставшегося без родителей, органами исполнительной власти Мурманс</w:t>
      </w:r>
      <w:r>
        <w:t>кой области и органами местного самоуправления в первоочередном порядке должны быть приняты меры: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по розыску родителей или родственников и соединению ребенка с ними;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right="20" w:firstLine="540"/>
        <w:jc w:val="both"/>
      </w:pPr>
      <w:r>
        <w:t>при необходимости - по незамедлительному устройству ребенка - беженца в областные и муници</w:t>
      </w:r>
      <w:r>
        <w:t>пальные интернатные, лечебно - воспитательные или учебные заведения, а также социальные учреждения временного пребывания на полное обеспечение.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33. Защита несовершеннолетних правонарушителей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В целях предупреждения совершения несовершеннолетними обще</w:t>
      </w:r>
      <w:r>
        <w:t>ственно опасных деяний, преступлений и правонарушений органы исполнительной власти Мурманской области и органы местного самоуправления: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развивают необходимую сеть специализированных, специальных учебно - воспитательных, коррекционных и других учреждений от</w:t>
      </w:r>
      <w:r>
        <w:t>крытого и закрытого типов;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20" w:firstLine="540"/>
        <w:jc w:val="both"/>
      </w:pPr>
      <w:r>
        <w:t xml:space="preserve">создают условия для повышения эффективности деятельности комиссий по делам несовершеннолетних и защите их прав как единого межведомственного органа, выполняющего функции управления, координации и контроля за деятельностью </w:t>
      </w:r>
      <w:r>
        <w:t>различных ведомств, укрепляют их профессионально подготовленными кадрами, способными квалифицированно решать поставленные задачи.</w:t>
      </w:r>
    </w:p>
    <w:p w:rsidR="003146D7" w:rsidRDefault="003F0B77">
      <w:pPr>
        <w:pStyle w:val="2"/>
        <w:shd w:val="clear" w:color="auto" w:fill="auto"/>
        <w:spacing w:after="299" w:line="210" w:lineRule="exact"/>
        <w:jc w:val="center"/>
      </w:pPr>
      <w:r>
        <w:t>Глава VI. ПРЕДСТАВИТЕЛЬСТВО И ЗАЩИТА ПРАВ И ИНТЕРЕСОВ РЕБЕНКА</w:t>
      </w:r>
    </w:p>
    <w:p w:rsidR="003146D7" w:rsidRDefault="003F0B77">
      <w:pPr>
        <w:pStyle w:val="2"/>
        <w:shd w:val="clear" w:color="auto" w:fill="auto"/>
        <w:spacing w:after="246" w:line="210" w:lineRule="exact"/>
        <w:ind w:left="20" w:firstLine="540"/>
        <w:jc w:val="both"/>
      </w:pPr>
      <w:r>
        <w:t>Статья 34. Законные представители ребенка</w:t>
      </w:r>
    </w:p>
    <w:p w:rsidR="003146D7" w:rsidRDefault="003F0B77">
      <w:pPr>
        <w:pStyle w:val="2"/>
        <w:numPr>
          <w:ilvl w:val="0"/>
          <w:numId w:val="29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>Законными представител</w:t>
      </w:r>
      <w:r>
        <w:t>ями несовершеннолетних являются их родители, усыновители, опекуны, попечители, приемные родители, руководители областных и муниципальных учреждений для детей - сирот и детей, оставшихся без попечения родителей.</w:t>
      </w:r>
    </w:p>
    <w:p w:rsidR="003146D7" w:rsidRDefault="003F0B77">
      <w:pPr>
        <w:pStyle w:val="2"/>
        <w:numPr>
          <w:ilvl w:val="0"/>
          <w:numId w:val="29"/>
        </w:numPr>
        <w:shd w:val="clear" w:color="auto" w:fill="auto"/>
        <w:tabs>
          <w:tab w:val="left" w:pos="836"/>
        </w:tabs>
        <w:spacing w:after="283" w:line="264" w:lineRule="exact"/>
        <w:ind w:left="20" w:right="20" w:firstLine="540"/>
        <w:jc w:val="both"/>
      </w:pPr>
      <w:r>
        <w:t>При отсутствии у ребенка родителей, усыновите</w:t>
      </w:r>
      <w:r>
        <w:t>лей, лишении судом родителей родительских прав, а также в случаях, когда дети по иным причинам остались без попечения родителей, исполнение обязанностей опекуна или попечителя, в том числе представительство и защита прав и интересов ребенка, временно, до о</w:t>
      </w:r>
      <w:r>
        <w:t>пределения ребенку конкретной формы воспитания, возлагается на орган опеки и попечительства.</w:t>
      </w:r>
    </w:p>
    <w:p w:rsidR="003146D7" w:rsidRDefault="003F0B77">
      <w:pPr>
        <w:pStyle w:val="2"/>
        <w:shd w:val="clear" w:color="auto" w:fill="auto"/>
        <w:spacing w:after="242" w:line="210" w:lineRule="exact"/>
        <w:ind w:left="20" w:firstLine="540"/>
        <w:jc w:val="both"/>
      </w:pPr>
      <w:r>
        <w:t>Статья 35. Защита прав и интересов ребенка органами опеки и попечительства</w:t>
      </w:r>
    </w:p>
    <w:p w:rsidR="003146D7" w:rsidRDefault="003F0B77">
      <w:pPr>
        <w:pStyle w:val="2"/>
        <w:numPr>
          <w:ilvl w:val="0"/>
          <w:numId w:val="30"/>
        </w:numPr>
        <w:shd w:val="clear" w:color="auto" w:fill="auto"/>
        <w:tabs>
          <w:tab w:val="left" w:pos="836"/>
        </w:tabs>
        <w:spacing w:after="0" w:line="269" w:lineRule="exact"/>
        <w:ind w:left="20" w:firstLine="540"/>
        <w:jc w:val="both"/>
      </w:pPr>
      <w:r>
        <w:t>Органами опеки и попечительства являются органы местного самоуправления.</w:t>
      </w:r>
    </w:p>
    <w:p w:rsidR="003146D7" w:rsidRDefault="003F0B77">
      <w:pPr>
        <w:pStyle w:val="2"/>
        <w:numPr>
          <w:ilvl w:val="0"/>
          <w:numId w:val="30"/>
        </w:numPr>
        <w:shd w:val="clear" w:color="auto" w:fill="auto"/>
        <w:tabs>
          <w:tab w:val="left" w:pos="836"/>
        </w:tabs>
        <w:spacing w:after="0" w:line="269" w:lineRule="exact"/>
        <w:ind w:left="20" w:right="20" w:firstLine="540"/>
        <w:jc w:val="both"/>
      </w:pPr>
      <w:r>
        <w:t xml:space="preserve">Основные </w:t>
      </w:r>
      <w:r>
        <w:t>принципы организации и деятельности органов опеки и попечительства определяются Законом Мурманской области "Об организации и деятельности органов опеки и попечительства в Мурманской области".</w:t>
      </w:r>
      <w:r>
        <w:br w:type="page"/>
      </w:r>
    </w:p>
    <w:p w:rsidR="003146D7" w:rsidRDefault="003F0B77">
      <w:pPr>
        <w:pStyle w:val="2"/>
        <w:numPr>
          <w:ilvl w:val="0"/>
          <w:numId w:val="30"/>
        </w:numPr>
        <w:shd w:val="clear" w:color="auto" w:fill="auto"/>
        <w:tabs>
          <w:tab w:val="left" w:pos="822"/>
        </w:tabs>
        <w:spacing w:after="0" w:line="264" w:lineRule="exact"/>
        <w:ind w:left="20" w:firstLine="540"/>
        <w:jc w:val="both"/>
      </w:pPr>
      <w:r>
        <w:lastRenderedPageBreak/>
        <w:t>Органы опеки и попечительства: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обеспечивают устройство детей, о</w:t>
      </w:r>
      <w:r>
        <w:t>ставшихся без попечения родителей (усыновление, опека и попечительство, устройство в приемную семью, областное или муниципальное детское учреждение), защищают права и представляют интересы этих детей в соответствующих органах;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беспрепятственно посещают сем</w:t>
      </w:r>
      <w:r>
        <w:t>ьи, пребывание в которых детей представляет угрозу жизни и здоровью несовершеннолетних;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производят обследование условий жизни детей, родителей, а также лиц, претендующих на воспитание ребенка;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рассматривают споры, связанные с воспитанием детей, дают заключ</w:t>
      </w:r>
      <w:r>
        <w:t>ения по спорам о детях между родителями, между родителями и другими лицами;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запрашивают от государственных, общественных организаций и граждан необходимые документы и материалы для защиты личных и имущественных прав несовершеннолетних;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направляют материалы</w:t>
      </w:r>
      <w:r>
        <w:t xml:space="preserve"> о привлечении к ответственности родителей или законных представителей в комиссию по делам несовершеннолетних и защите их прав;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оказывают информационную, консультационно - психологическую, педагогическую, юридическую и иную помощь по вопросам защиты прав и</w:t>
      </w:r>
      <w:r>
        <w:t xml:space="preserve"> интересов детей;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осуществляют контроль за условиями воспитания и содержания детей в учреждениях воспитания вне зависимости от их ведомственной принадлежности, в семьях усыновителей, опекунов (попечителей), приемных родителей;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дают предварительное разрешен</w:t>
      </w:r>
      <w:r>
        <w:t>ие родителям, усыновителям, опекунам (попечителям) для заключения сделок, подлежащих регистрации в Мурманском областном департаменте государственной регистрации прав на недвижимое имущество и сделок с ним;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right="20" w:firstLine="540"/>
        <w:jc w:val="both"/>
      </w:pPr>
      <w:r>
        <w:t xml:space="preserve">дают в установленном порядке согласие на перевод </w:t>
      </w:r>
      <w:r>
        <w:t>детей - сирот и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36. Защита прав и интересов ребенка при совершении нотариальных действий</w:t>
      </w:r>
    </w:p>
    <w:p w:rsidR="003146D7" w:rsidRDefault="003F0B77">
      <w:pPr>
        <w:pStyle w:val="2"/>
        <w:shd w:val="clear" w:color="auto" w:fill="auto"/>
        <w:spacing w:after="287" w:line="269" w:lineRule="exact"/>
        <w:ind w:left="20" w:right="20" w:firstLine="540"/>
        <w:jc w:val="both"/>
      </w:pPr>
      <w:r>
        <w:t>Защита прав и интересов ребенка при совершении государственными нотариусами и нотариусами, занимающимися частной практикой, нотариальных действий от имени государства обеспечи</w:t>
      </w:r>
      <w:r>
        <w:t>вается в соответствии с законодательством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252" w:line="210" w:lineRule="exact"/>
        <w:ind w:left="20" w:firstLine="540"/>
        <w:jc w:val="both"/>
      </w:pPr>
      <w:r>
        <w:t>Статья 37. Защита прав и интересов ребенка органами записи актов гражданского состояния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Защита прав и интересов ребенка органами записи актов гражданского состояния осуществляется при регистра</w:t>
      </w:r>
      <w:r>
        <w:t>ции ребенка, установлении отцовства, усыновлении (удочерении), перемене имени и в других случаях, предусмотренных гражданским, семейным законодательством и Федеральным законом "Об актах гражданского состояния".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 xml:space="preserve">Статья 38. Защита прав и интересов ребенка </w:t>
      </w:r>
      <w:r>
        <w:t>комиссиями по делам несовершеннолетних и защите их прав</w:t>
      </w:r>
    </w:p>
    <w:p w:rsidR="003146D7" w:rsidRDefault="003F0B77">
      <w:pPr>
        <w:pStyle w:val="2"/>
        <w:numPr>
          <w:ilvl w:val="0"/>
          <w:numId w:val="31"/>
        </w:numPr>
        <w:shd w:val="clear" w:color="auto" w:fill="auto"/>
        <w:tabs>
          <w:tab w:val="left" w:pos="822"/>
        </w:tabs>
        <w:spacing w:after="0" w:line="269" w:lineRule="exact"/>
        <w:ind w:left="20" w:right="20" w:firstLine="540"/>
        <w:jc w:val="both"/>
      </w:pPr>
      <w:r>
        <w:t>Комиссии по делам несовершеннолетних и защите их прав являются постоянно действующими органами в структуре органов исполнительной власти Мурманской области и органов местного самоуправления.</w:t>
      </w:r>
    </w:p>
    <w:p w:rsidR="003146D7" w:rsidRDefault="003F0B77">
      <w:pPr>
        <w:pStyle w:val="2"/>
        <w:numPr>
          <w:ilvl w:val="0"/>
          <w:numId w:val="31"/>
        </w:numPr>
        <w:shd w:val="clear" w:color="auto" w:fill="auto"/>
        <w:tabs>
          <w:tab w:val="left" w:pos="822"/>
        </w:tabs>
        <w:spacing w:after="0" w:line="269" w:lineRule="exact"/>
        <w:ind w:left="20" w:right="20" w:firstLine="540"/>
        <w:jc w:val="both"/>
      </w:pPr>
      <w:r>
        <w:t>В предела</w:t>
      </w:r>
      <w:r>
        <w:t>х своей компетенции комиссии по делам несовершеннолетних и защите их прав обеспечивают: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 xml:space="preserve"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</w:t>
      </w:r>
      <w:r>
        <w:t>беспризорности, правонарушениям и антиобщественным действиям несовершеннолетних;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организацию контроля за условиями воспитания, обучения, содержания несовершеннолетних, а также за обращением с несовершеннолетними в учреждениях системы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64" w:lineRule="exact"/>
        <w:ind w:left="20"/>
      </w:pPr>
      <w:r>
        <w:lastRenderedPageBreak/>
        <w:t>профилактики безнадзо</w:t>
      </w:r>
      <w:r>
        <w:t>рности и правонарушений несовершеннолетних;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осуществление мер, предусмотренных законодательством Российской Федерации и законодательством Мурманской области, по координации деятельности органов и учреждений системы профилактики безнадзорности и правонаруше</w:t>
      </w:r>
      <w:r>
        <w:t>ний несовершеннолетних;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подготовку совместно с соответствующими органами или учреждениями материалов по вопросам, связанным с содержанием несовершеннолетних в специальных учебно - воспитательных учреждениях закрытого типа, а также по иным вопросам, предусм</w:t>
      </w:r>
      <w:r>
        <w:t>отренным законодательством Российской Федерации;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рассмотрение представлений органа управления образовательного учреждения об исключении несовершеннолетних, не получивших основного общего образования, из образовательного учреждения, изменении формы получени</w:t>
      </w:r>
      <w:r>
        <w:t>я несовершеннолетним образования и по другим вопросам их обучения в случаях, предусмотренных Законом Российской Федерации "Об образовании" и настоящим Законом;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 xml:space="preserve">оказание помощи в трудовом и бытовом устройстве несовершеннолетних, освобожденных из учреждений </w:t>
      </w:r>
      <w:r>
        <w:t>уголовно - исполнительной системы либо вернувшихся из специальных учебно - воспитательных учреждений, содействие в определении форм устройства других несовершеннолетних, нуждающихся в помощи, а также осуществление иных функций по социальной реабилитации не</w:t>
      </w:r>
      <w:r>
        <w:t>совершеннолетних, предусмотренных законодательством Российской Федерации и законодательством Мурманской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применение мер воздействия в отношении несовершеннолетних, их родителей или законных представителей в случаях и порядке, предусмотренных законо</w:t>
      </w:r>
      <w:r>
        <w:t>дательством Российской Федерации и законодательством Мурманской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прием несовершеннолетних, их родителей или законных представителей, обратившихся с заявлениями или жалобами, и принятие по ним решений;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предоставление согласия на расторжение трудовог</w:t>
      </w:r>
      <w:r>
        <w:t>о договора с несовершеннолетним по инициативе работодателя;</w:t>
      </w:r>
    </w:p>
    <w:p w:rsidR="003146D7" w:rsidRDefault="003F0B77">
      <w:pPr>
        <w:pStyle w:val="2"/>
        <w:shd w:val="clear" w:color="auto" w:fill="auto"/>
        <w:spacing w:after="283" w:line="264" w:lineRule="exact"/>
        <w:ind w:left="20" w:right="20" w:firstLine="540"/>
        <w:jc w:val="both"/>
      </w:pPr>
      <w:r>
        <w:t>другие функции, предусмотренные законодательством Российской Федерации и законодательством Мурманской области.</w:t>
      </w:r>
    </w:p>
    <w:p w:rsidR="003146D7" w:rsidRDefault="003F0B77">
      <w:pPr>
        <w:pStyle w:val="2"/>
        <w:shd w:val="clear" w:color="auto" w:fill="auto"/>
        <w:spacing w:after="256" w:line="210" w:lineRule="exact"/>
        <w:ind w:left="20" w:firstLine="540"/>
        <w:jc w:val="both"/>
      </w:pPr>
      <w:r>
        <w:t>Статья 39. Защита прав и интересов ребенка органами внутренних дел Мурманской области</w:t>
      </w:r>
    </w:p>
    <w:p w:rsidR="003146D7" w:rsidRDefault="003F0B77">
      <w:pPr>
        <w:pStyle w:val="2"/>
        <w:numPr>
          <w:ilvl w:val="0"/>
          <w:numId w:val="32"/>
        </w:numPr>
        <w:shd w:val="clear" w:color="auto" w:fill="auto"/>
        <w:tabs>
          <w:tab w:val="left" w:pos="792"/>
        </w:tabs>
        <w:spacing w:after="0" w:line="264" w:lineRule="exact"/>
        <w:ind w:left="20" w:right="20" w:firstLine="540"/>
        <w:jc w:val="both"/>
      </w:pPr>
      <w:r>
        <w:t xml:space="preserve">Органы внутренних дел Мурманской области в пределах своей компетенции принимают участие в предупреждении правонарушений несовершеннолетних, оказывают содействие подразделениям по делам несовершеннолетних, Центру временной изоляции для несовершеннолетних </w:t>
      </w:r>
      <w:r>
        <w:t>правонарушителей управления внутренних дел Мурманской области, другим подразделениям органов внутренних дел, осуществляющим меры по предупреждению правонарушений несовершеннолетних.</w:t>
      </w:r>
    </w:p>
    <w:p w:rsidR="003146D7" w:rsidRDefault="003F0B77">
      <w:pPr>
        <w:pStyle w:val="2"/>
        <w:numPr>
          <w:ilvl w:val="0"/>
          <w:numId w:val="32"/>
        </w:numPr>
        <w:shd w:val="clear" w:color="auto" w:fill="auto"/>
        <w:tabs>
          <w:tab w:val="left" w:pos="792"/>
        </w:tabs>
        <w:spacing w:after="0" w:line="264" w:lineRule="exact"/>
        <w:ind w:left="20" w:firstLine="540"/>
        <w:jc w:val="both"/>
      </w:pPr>
      <w:r>
        <w:t>Подразделения по делам несовершеннолетних органов внутренних дел: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проводят</w:t>
      </w:r>
      <w:r>
        <w:t xml:space="preserve"> индивидуальную профилактическую работу в отношении несовершеннолетних правонарушителей, а также их родителей или законных представителей, не исполняющих своих обязанностей по воспитанию, обучению и (или) содержанию несовершеннолетних и (или) отрицательно </w:t>
      </w:r>
      <w:r>
        <w:t>влияющих на их поведение либо жестоко обращающихся с ними;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выявляют лиц, вовлекающих несовершеннолетних в совершение преступлений и (или) антиобщественных действий или совершающих в отношении несовершеннолетних другие противоправные деяния, а также родител</w:t>
      </w:r>
      <w:r>
        <w:t>ей несовершеннолетних или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</w:t>
      </w:r>
      <w:r>
        <w:t>нении к ним мер, предусмотренных законодательством Российской Федерации и законодательством Мурманской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right="20" w:firstLine="540"/>
        <w:jc w:val="both"/>
      </w:pPr>
      <w:r>
        <w:t>участвуют в подготовке материалов, предложений, необходимых для применения к несовершеннолетним, их родителям или законным представителям мер во</w:t>
      </w:r>
      <w:r>
        <w:t>здействия, предусмотренных законодательством Российской Федерации и (или) законодательством Мурманской области;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 w:firstLine="540"/>
        <w:jc w:val="both"/>
      </w:pPr>
      <w:r>
        <w:t>информируют заинтересованные органы и учреждения о состоянии безнадзорности,</w:t>
      </w:r>
      <w:r>
        <w:br w:type="page"/>
      </w:r>
    </w:p>
    <w:p w:rsidR="003146D7" w:rsidRDefault="003F0B77">
      <w:pPr>
        <w:pStyle w:val="2"/>
        <w:shd w:val="clear" w:color="auto" w:fill="auto"/>
        <w:spacing w:after="0" w:line="210" w:lineRule="exact"/>
        <w:ind w:left="20"/>
      </w:pPr>
      <w:r>
        <w:lastRenderedPageBreak/>
        <w:t>правонарушений несовершеннолетних, о причинах и условиях, этому сп</w:t>
      </w:r>
      <w:r>
        <w:t>особствующих;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уведомляют родителей или законных представителей несовершеннолетних о доставлении детей и подростков в подразделения органов внутренних дел в связи с их безнадзорностью, беспризорностью, совершением ими правонарушений или антиобщественных дей</w:t>
      </w:r>
      <w:r>
        <w:t>ствий;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 xml:space="preserve">вносят в соответствующие органы и учреждения предложения о применении мер воздействия, предусмотренных законодательством Российской Федерации и (или) законодательством Мурманской области, в отношении несовершеннолетних, совершивших правонарушения </w:t>
      </w:r>
      <w:r>
        <w:t>или антиобщественные действия, их родителей или законных представителей либо должностных лиц, не исполняющих или ненадлежащим образом исполняющих свои обязанности по воспитанию, обучению и (или) содержанию несовершеннолетних и (или) отрицательно влияющих н</w:t>
      </w:r>
      <w:r>
        <w:t>а их поведение либо жестоко обращающихся с ними;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осуществляют другие мероприятия в соответствии с законодательством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244" w:line="269" w:lineRule="exact"/>
        <w:ind w:left="20" w:right="20" w:firstLine="540"/>
        <w:jc w:val="both"/>
      </w:pPr>
      <w:r>
        <w:t>Статья 40. Защита прав и интересов ребенка областной и муниципальной службами по вопросам семьи и детства</w:t>
      </w:r>
    </w:p>
    <w:p w:rsidR="003146D7" w:rsidRDefault="003F0B77">
      <w:pPr>
        <w:pStyle w:val="2"/>
        <w:numPr>
          <w:ilvl w:val="0"/>
          <w:numId w:val="33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 xml:space="preserve">Областная и </w:t>
      </w:r>
      <w:r>
        <w:t>муниципальные службы по вопросам семьи и детства образуются и функционируют в составе соответствующих органов социальной защиты населения.</w:t>
      </w:r>
    </w:p>
    <w:p w:rsidR="003146D7" w:rsidRDefault="003F0B77">
      <w:pPr>
        <w:pStyle w:val="2"/>
        <w:numPr>
          <w:ilvl w:val="0"/>
          <w:numId w:val="33"/>
        </w:numPr>
        <w:shd w:val="clear" w:color="auto" w:fill="auto"/>
        <w:tabs>
          <w:tab w:val="left" w:pos="836"/>
        </w:tabs>
        <w:spacing w:after="0" w:line="264" w:lineRule="exact"/>
        <w:ind w:left="560" w:right="20"/>
      </w:pPr>
      <w:r>
        <w:t>Областная служба по вопросам семьи и детства в пределах своей компетенции: принимает участие в формировании и осущест</w:t>
      </w:r>
      <w:r>
        <w:t>влении семейной политики в Мурманской</w:t>
      </w:r>
    </w:p>
    <w:p w:rsidR="003146D7" w:rsidRDefault="003F0B77">
      <w:pPr>
        <w:pStyle w:val="2"/>
        <w:shd w:val="clear" w:color="auto" w:fill="auto"/>
        <w:spacing w:after="0" w:line="264" w:lineRule="exact"/>
        <w:ind w:left="20"/>
      </w:pPr>
      <w:r>
        <w:t>области;</w:t>
      </w:r>
    </w:p>
    <w:p w:rsidR="003146D7" w:rsidRDefault="003F0B77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принимает участие в осуществлении социально - правовой экспертизы при принятии нормативных правовых актов и социальных целевых программ по вопросам семьи и детства на областном и муниципальном уровнях;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принима</w:t>
      </w:r>
      <w:r>
        <w:t>ет меры по развитию сети специализированных учреждений для несовершеннолетних, нуждающихся в социальной реабилитации (приютов), иных учреждений и служб, предоставляющих социальные услуги несовершеннолетним и их семьям.</w:t>
      </w:r>
    </w:p>
    <w:p w:rsidR="003146D7" w:rsidRDefault="003F0B77">
      <w:pPr>
        <w:pStyle w:val="2"/>
        <w:shd w:val="clear" w:color="auto" w:fill="auto"/>
        <w:spacing w:after="244" w:line="269" w:lineRule="exact"/>
        <w:ind w:left="20" w:right="20" w:firstLine="540"/>
        <w:jc w:val="both"/>
      </w:pPr>
      <w:r>
        <w:t xml:space="preserve">Статья 41. Государственная поддержка </w:t>
      </w:r>
      <w:r>
        <w:t>органов местного самоуправления, осуществляющих деятельность по защите прав и законных интересов детей</w:t>
      </w:r>
    </w:p>
    <w:p w:rsidR="003146D7" w:rsidRDefault="003F0B77">
      <w:pPr>
        <w:pStyle w:val="2"/>
        <w:numPr>
          <w:ilvl w:val="0"/>
          <w:numId w:val="34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>Органы исполнительной власти Мурманской области в пределах своих полномочий оказывают финансовое, организационное, информационно - методическое и иное со</w:t>
      </w:r>
      <w:r>
        <w:t>действие органам местного самоуправления, осуществляющим деятельность по защите прав и законных интересов детей.</w:t>
      </w:r>
    </w:p>
    <w:p w:rsidR="003146D7" w:rsidRDefault="003F0B77">
      <w:pPr>
        <w:pStyle w:val="2"/>
        <w:numPr>
          <w:ilvl w:val="0"/>
          <w:numId w:val="34"/>
        </w:numPr>
        <w:shd w:val="clear" w:color="auto" w:fill="auto"/>
        <w:tabs>
          <w:tab w:val="left" w:pos="836"/>
        </w:tabs>
        <w:spacing w:after="0" w:line="264" w:lineRule="exact"/>
        <w:ind w:left="20" w:right="20" w:firstLine="540"/>
        <w:jc w:val="both"/>
      </w:pPr>
      <w:r>
        <w:t>Органы местного самоуправления в соответствии с предметом ведения могут принимать решения об осуществлении мероприятий по защите прав и законны</w:t>
      </w:r>
      <w:r>
        <w:t>х интересов детей, координировать свои действия с действиями органов исполнительной власти Мурманской области в части поддержки федеральных, областных, местных целевых программ защиты прав и законных интересов детей, поддержки детства, а также мероприятий,</w:t>
      </w:r>
      <w:r>
        <w:t xml:space="preserve"> осуществляемых в данной сфере деятельности.</w:t>
      </w:r>
    </w:p>
    <w:p w:rsidR="003146D7" w:rsidRDefault="003F0B77">
      <w:pPr>
        <w:pStyle w:val="2"/>
        <w:numPr>
          <w:ilvl w:val="0"/>
          <w:numId w:val="34"/>
        </w:numPr>
        <w:shd w:val="clear" w:color="auto" w:fill="auto"/>
        <w:tabs>
          <w:tab w:val="left" w:pos="836"/>
        </w:tabs>
        <w:spacing w:after="21" w:line="264" w:lineRule="exact"/>
        <w:ind w:left="20" w:right="20" w:firstLine="540"/>
        <w:jc w:val="both"/>
      </w:pPr>
      <w:r>
        <w:t>Органы местного самоуправления могут заключать договоры с юридическими и физическими лицами об оказании услуг по социальному обслуживанию детей, в том числе детей, находящихся в трудной жизненной ситуации.</w:t>
      </w:r>
    </w:p>
    <w:p w:rsidR="003146D7" w:rsidRDefault="003F0B77">
      <w:pPr>
        <w:pStyle w:val="2"/>
        <w:shd w:val="clear" w:color="auto" w:fill="auto"/>
        <w:spacing w:after="0" w:line="538" w:lineRule="exact"/>
        <w:ind w:left="560" w:right="1800" w:firstLine="1320"/>
      </w:pPr>
      <w:r>
        <w:t>Глава</w:t>
      </w:r>
      <w:r>
        <w:t xml:space="preserve"> VII. ОТВЕТСТВЕННОСТЬ ЗА НАРУШЕНИЕ ПРАВ РЕБЕНКА Статья 42. Виды ответственности за нарушение прав ребенка</w:t>
      </w:r>
    </w:p>
    <w:p w:rsidR="003146D7" w:rsidRDefault="003F0B77">
      <w:pPr>
        <w:pStyle w:val="2"/>
        <w:shd w:val="clear" w:color="auto" w:fill="auto"/>
        <w:spacing w:after="240" w:line="269" w:lineRule="exact"/>
        <w:ind w:left="20" w:right="20" w:firstLine="540"/>
        <w:jc w:val="both"/>
      </w:pPr>
      <w:r>
        <w:t>За нарушение законодательства о правах ребенка, в результате которого создаются препятствия осуществлению ребенком прав и свобод либо ребенку причиняе</w:t>
      </w:r>
      <w:r>
        <w:t>тся имущественный и (или) моральный вред, должностные лица и граждане, виновные в этом, несут дисциплинарную, иную ответственность, возмещают вред, причиненный имуществу и (или) здоровью ребенка,</w:t>
      </w:r>
      <w:r>
        <w:br w:type="page"/>
      </w:r>
      <w:r>
        <w:lastRenderedPageBreak/>
        <w:t>компенсируют моральный вред в порядке, предусмотренном закон</w:t>
      </w:r>
      <w:r>
        <w:t>одательством Российской Федерации.</w:t>
      </w:r>
    </w:p>
    <w:p w:rsidR="003146D7" w:rsidRDefault="003F0B77">
      <w:pPr>
        <w:pStyle w:val="2"/>
        <w:shd w:val="clear" w:color="auto" w:fill="auto"/>
        <w:spacing w:after="240" w:line="269" w:lineRule="exact"/>
        <w:ind w:right="20" w:firstLine="540"/>
        <w:jc w:val="both"/>
      </w:pPr>
      <w:r>
        <w:t>Статья 43. Дополнительные гарантии при возмещении вреда, причиненного здоровью ребенка</w:t>
      </w:r>
    </w:p>
    <w:p w:rsidR="003146D7" w:rsidRDefault="003F0B77">
      <w:pPr>
        <w:pStyle w:val="2"/>
        <w:shd w:val="clear" w:color="auto" w:fill="auto"/>
        <w:spacing w:after="25" w:line="269" w:lineRule="exact"/>
        <w:ind w:right="20" w:firstLine="540"/>
        <w:jc w:val="both"/>
      </w:pPr>
      <w:r>
        <w:t xml:space="preserve">Если лицо, причинившее вред здоровью ребенка, не установлено, а медицинская помощь, оказанная ребенку в пределах, гарантированных за </w:t>
      </w:r>
      <w:r>
        <w:t>счет средств обязательного медицинского страхования и бюджетов всех уровней, недостаточна для восстановления его здоровья и нормального развития, родителям или законным представителям органами местного самоуправления могут выделяться целевым назначением ср</w:t>
      </w:r>
      <w:r>
        <w:t>едства за счет внебюджетных источников.</w:t>
      </w:r>
    </w:p>
    <w:p w:rsidR="003146D7" w:rsidRDefault="003F0B77">
      <w:pPr>
        <w:pStyle w:val="2"/>
        <w:shd w:val="clear" w:color="auto" w:fill="auto"/>
        <w:spacing w:after="0" w:line="538" w:lineRule="exact"/>
        <w:ind w:left="60"/>
        <w:jc w:val="center"/>
      </w:pPr>
      <w:r>
        <w:t>Глава VIII. ЗАКЛЮЧИТЕЛЬНЫЕ ПОЛОЖЕНИЯ</w:t>
      </w:r>
    </w:p>
    <w:p w:rsidR="003146D7" w:rsidRDefault="003F0B77">
      <w:pPr>
        <w:pStyle w:val="2"/>
        <w:shd w:val="clear" w:color="auto" w:fill="auto"/>
        <w:spacing w:after="0" w:line="538" w:lineRule="exact"/>
        <w:ind w:firstLine="540"/>
        <w:jc w:val="both"/>
      </w:pPr>
      <w:r>
        <w:t>Статья 44. Вступление в силу настоящего Закона</w:t>
      </w:r>
    </w:p>
    <w:p w:rsidR="003146D7" w:rsidRDefault="003F0B77">
      <w:pPr>
        <w:pStyle w:val="2"/>
        <w:shd w:val="clear" w:color="auto" w:fill="auto"/>
        <w:spacing w:after="0" w:line="538" w:lineRule="exact"/>
        <w:ind w:firstLine="540"/>
        <w:jc w:val="both"/>
      </w:pPr>
      <w:r>
        <w:t>Настоящий Закон вступает в силу со дня его официального опубликования.".</w:t>
      </w:r>
    </w:p>
    <w:p w:rsidR="003146D7" w:rsidRDefault="003F0B77">
      <w:pPr>
        <w:pStyle w:val="2"/>
        <w:shd w:val="clear" w:color="auto" w:fill="auto"/>
        <w:spacing w:after="0" w:line="538" w:lineRule="exact"/>
        <w:ind w:firstLine="540"/>
        <w:jc w:val="both"/>
      </w:pPr>
      <w:r>
        <w:t>Статья 2. 1. Настоящий Закон вступает в силу со дня его офи</w:t>
      </w:r>
      <w:r>
        <w:t>циального опубликования.</w:t>
      </w:r>
    </w:p>
    <w:p w:rsidR="003146D7" w:rsidRDefault="003F0B77">
      <w:pPr>
        <w:pStyle w:val="2"/>
        <w:numPr>
          <w:ilvl w:val="0"/>
          <w:numId w:val="35"/>
        </w:numPr>
        <w:shd w:val="clear" w:color="auto" w:fill="auto"/>
        <w:tabs>
          <w:tab w:val="left" w:pos="821"/>
        </w:tabs>
        <w:spacing w:after="240" w:line="269" w:lineRule="exact"/>
        <w:ind w:right="20" w:firstLine="540"/>
        <w:jc w:val="both"/>
      </w:pPr>
      <w:r>
        <w:t>Предложить Губернатору Мурманской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3146D7" w:rsidRDefault="003F0B77">
      <w:pPr>
        <w:pStyle w:val="2"/>
        <w:shd w:val="clear" w:color="auto" w:fill="auto"/>
        <w:spacing w:after="0" w:line="269" w:lineRule="exact"/>
        <w:ind w:left="7360" w:right="20"/>
        <w:jc w:val="right"/>
      </w:pPr>
      <w:r>
        <w:t>Губернатор Мурманской области Ю.А.ЕВДОКИМОВ</w:t>
      </w:r>
    </w:p>
    <w:p w:rsidR="003146D7" w:rsidRDefault="003F0B77">
      <w:pPr>
        <w:pStyle w:val="2"/>
        <w:shd w:val="clear" w:color="auto" w:fill="auto"/>
        <w:spacing w:after="0" w:line="269" w:lineRule="exact"/>
        <w:ind w:right="7560"/>
      </w:pPr>
      <w:r>
        <w:t>Мурманск 8 ноября</w:t>
      </w:r>
      <w:r>
        <w:t xml:space="preserve"> 2001 года </w:t>
      </w:r>
      <w:r>
        <w:rPr>
          <w:lang w:val="en-US"/>
        </w:rPr>
        <w:t xml:space="preserve">N </w:t>
      </w:r>
      <w:r>
        <w:t>302-01-ЗМО</w:t>
      </w:r>
    </w:p>
    <w:sectPr w:rsidR="003146D7">
      <w:type w:val="continuous"/>
      <w:pgSz w:w="11909" w:h="16834"/>
      <w:pgMar w:top="1195" w:right="1248" w:bottom="119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77" w:rsidRDefault="003F0B77">
      <w:r>
        <w:separator/>
      </w:r>
    </w:p>
  </w:endnote>
  <w:endnote w:type="continuationSeparator" w:id="0">
    <w:p w:rsidR="003F0B77" w:rsidRDefault="003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77" w:rsidRDefault="003F0B77"/>
  </w:footnote>
  <w:footnote w:type="continuationSeparator" w:id="0">
    <w:p w:rsidR="003F0B77" w:rsidRDefault="003F0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62C"/>
    <w:multiLevelType w:val="multilevel"/>
    <w:tmpl w:val="636801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36356"/>
    <w:multiLevelType w:val="multilevel"/>
    <w:tmpl w:val="59FEF9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831AA"/>
    <w:multiLevelType w:val="multilevel"/>
    <w:tmpl w:val="014282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D3370"/>
    <w:multiLevelType w:val="multilevel"/>
    <w:tmpl w:val="2EE6AF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C575D"/>
    <w:multiLevelType w:val="multilevel"/>
    <w:tmpl w:val="AC78F8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4358D"/>
    <w:multiLevelType w:val="multilevel"/>
    <w:tmpl w:val="662067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00995"/>
    <w:multiLevelType w:val="multilevel"/>
    <w:tmpl w:val="9EFA66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90F8A"/>
    <w:multiLevelType w:val="multilevel"/>
    <w:tmpl w:val="91946F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14275"/>
    <w:multiLevelType w:val="multilevel"/>
    <w:tmpl w:val="9A4AB3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37BEB"/>
    <w:multiLevelType w:val="multilevel"/>
    <w:tmpl w:val="5FE437F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35F07"/>
    <w:multiLevelType w:val="multilevel"/>
    <w:tmpl w:val="D26039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F3A90"/>
    <w:multiLevelType w:val="multilevel"/>
    <w:tmpl w:val="A6B891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A732A"/>
    <w:multiLevelType w:val="multilevel"/>
    <w:tmpl w:val="D3BC7D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8B2A79"/>
    <w:multiLevelType w:val="multilevel"/>
    <w:tmpl w:val="4EDE0C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55ACB"/>
    <w:multiLevelType w:val="multilevel"/>
    <w:tmpl w:val="E604D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12DF6"/>
    <w:multiLevelType w:val="multilevel"/>
    <w:tmpl w:val="C9E4AD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B3252"/>
    <w:multiLevelType w:val="multilevel"/>
    <w:tmpl w:val="710E9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E62C05"/>
    <w:multiLevelType w:val="multilevel"/>
    <w:tmpl w:val="E132F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FD7E84"/>
    <w:multiLevelType w:val="multilevel"/>
    <w:tmpl w:val="A1BC31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FC2013"/>
    <w:multiLevelType w:val="multilevel"/>
    <w:tmpl w:val="4FC24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71658"/>
    <w:multiLevelType w:val="multilevel"/>
    <w:tmpl w:val="AA8A0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A7FE8"/>
    <w:multiLevelType w:val="multilevel"/>
    <w:tmpl w:val="70B2CA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6004C3"/>
    <w:multiLevelType w:val="multilevel"/>
    <w:tmpl w:val="9358FD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73D85"/>
    <w:multiLevelType w:val="multilevel"/>
    <w:tmpl w:val="B010C7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C3EEB"/>
    <w:multiLevelType w:val="multilevel"/>
    <w:tmpl w:val="05BE9E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94E15"/>
    <w:multiLevelType w:val="multilevel"/>
    <w:tmpl w:val="6BE0DA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C67BDB"/>
    <w:multiLevelType w:val="multilevel"/>
    <w:tmpl w:val="C6F8CB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A35D99"/>
    <w:multiLevelType w:val="multilevel"/>
    <w:tmpl w:val="F63E2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200AE8"/>
    <w:multiLevelType w:val="multilevel"/>
    <w:tmpl w:val="3830DB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A60A13"/>
    <w:multiLevelType w:val="multilevel"/>
    <w:tmpl w:val="57CA74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E83DCA"/>
    <w:multiLevelType w:val="multilevel"/>
    <w:tmpl w:val="60F043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764A1"/>
    <w:multiLevelType w:val="multilevel"/>
    <w:tmpl w:val="753CD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7420D"/>
    <w:multiLevelType w:val="multilevel"/>
    <w:tmpl w:val="7466F0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A81C29"/>
    <w:multiLevelType w:val="multilevel"/>
    <w:tmpl w:val="27DA3D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EC6059"/>
    <w:multiLevelType w:val="multilevel"/>
    <w:tmpl w:val="DCB214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5"/>
  </w:num>
  <w:num w:numId="4">
    <w:abstractNumId w:val="28"/>
  </w:num>
  <w:num w:numId="5">
    <w:abstractNumId w:val="13"/>
  </w:num>
  <w:num w:numId="6">
    <w:abstractNumId w:val="15"/>
  </w:num>
  <w:num w:numId="7">
    <w:abstractNumId w:val="7"/>
  </w:num>
  <w:num w:numId="8">
    <w:abstractNumId w:val="24"/>
  </w:num>
  <w:num w:numId="9">
    <w:abstractNumId w:val="27"/>
  </w:num>
  <w:num w:numId="10">
    <w:abstractNumId w:val="32"/>
  </w:num>
  <w:num w:numId="11">
    <w:abstractNumId w:val="0"/>
  </w:num>
  <w:num w:numId="12">
    <w:abstractNumId w:val="2"/>
  </w:num>
  <w:num w:numId="13">
    <w:abstractNumId w:val="4"/>
  </w:num>
  <w:num w:numId="14">
    <w:abstractNumId w:val="26"/>
  </w:num>
  <w:num w:numId="15">
    <w:abstractNumId w:val="34"/>
  </w:num>
  <w:num w:numId="16">
    <w:abstractNumId w:val="6"/>
  </w:num>
  <w:num w:numId="17">
    <w:abstractNumId w:val="33"/>
  </w:num>
  <w:num w:numId="18">
    <w:abstractNumId w:val="1"/>
  </w:num>
  <w:num w:numId="19">
    <w:abstractNumId w:val="11"/>
  </w:num>
  <w:num w:numId="20">
    <w:abstractNumId w:val="18"/>
  </w:num>
  <w:num w:numId="21">
    <w:abstractNumId w:val="17"/>
  </w:num>
  <w:num w:numId="22">
    <w:abstractNumId w:val="16"/>
  </w:num>
  <w:num w:numId="23">
    <w:abstractNumId w:val="29"/>
  </w:num>
  <w:num w:numId="24">
    <w:abstractNumId w:val="8"/>
  </w:num>
  <w:num w:numId="25">
    <w:abstractNumId w:val="25"/>
  </w:num>
  <w:num w:numId="26">
    <w:abstractNumId w:val="21"/>
  </w:num>
  <w:num w:numId="27">
    <w:abstractNumId w:val="12"/>
  </w:num>
  <w:num w:numId="28">
    <w:abstractNumId w:val="22"/>
  </w:num>
  <w:num w:numId="29">
    <w:abstractNumId w:val="10"/>
  </w:num>
  <w:num w:numId="30">
    <w:abstractNumId w:val="19"/>
  </w:num>
  <w:num w:numId="31">
    <w:abstractNumId w:val="20"/>
  </w:num>
  <w:num w:numId="32">
    <w:abstractNumId w:val="14"/>
  </w:num>
  <w:num w:numId="33">
    <w:abstractNumId w:val="30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7"/>
    <w:rsid w:val="003146D7"/>
    <w:rsid w:val="003F0B77"/>
    <w:rsid w:val="008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A1DCC-2484-43DF-90D5-6510B76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line="538" w:lineRule="exact"/>
      <w:jc w:val="center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11702</Words>
  <Characters>66708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cp:lastModifiedBy>Metod_otd</cp:lastModifiedBy>
  <cp:revision>1</cp:revision>
  <dcterms:created xsi:type="dcterms:W3CDTF">2014-09-01T10:40:00Z</dcterms:created>
  <dcterms:modified xsi:type="dcterms:W3CDTF">2014-09-01T10:41:00Z</dcterms:modified>
</cp:coreProperties>
</file>