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F2" w:rsidRDefault="00674BBD" w:rsidP="00B70E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Мурманским центром социальной помощи семье и детям </w:t>
      </w:r>
      <w:r w:rsidR="00B569F2" w:rsidRPr="00674BBD">
        <w:rPr>
          <w:rFonts w:ascii="Times New Roman" w:hAnsi="Times New Roman" w:cs="Times New Roman"/>
          <w:b/>
          <w:sz w:val="28"/>
          <w:szCs w:val="28"/>
        </w:rPr>
        <w:t>реализ</w:t>
      </w:r>
      <w:r w:rsidR="002B5C64">
        <w:rPr>
          <w:rFonts w:ascii="Times New Roman" w:hAnsi="Times New Roman" w:cs="Times New Roman"/>
          <w:b/>
          <w:sz w:val="28"/>
          <w:szCs w:val="28"/>
        </w:rPr>
        <w:t>уется</w:t>
      </w:r>
      <w:r w:rsidR="00B569F2" w:rsidRPr="00674BBD">
        <w:rPr>
          <w:rFonts w:ascii="Times New Roman" w:hAnsi="Times New Roman" w:cs="Times New Roman"/>
          <w:b/>
          <w:sz w:val="28"/>
          <w:szCs w:val="28"/>
        </w:rPr>
        <w:t xml:space="preserve"> проект «Путь к успеху» </w:t>
      </w:r>
      <w:r w:rsidR="00DC1130" w:rsidRPr="00674BBD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F72508">
        <w:rPr>
          <w:rFonts w:ascii="Times New Roman" w:hAnsi="Times New Roman" w:cs="Times New Roman"/>
          <w:b/>
          <w:sz w:val="28"/>
          <w:szCs w:val="28"/>
        </w:rPr>
        <w:t>поддержке</w:t>
      </w:r>
      <w:r w:rsidR="00DC1130" w:rsidRPr="00674BBD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находящихся в трудной жизненной ситуации</w:t>
      </w:r>
    </w:p>
    <w:p w:rsidR="00DC1130" w:rsidRPr="00674BBD" w:rsidRDefault="00DC1130" w:rsidP="007D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88E" w:rsidRPr="007C6732" w:rsidRDefault="0021688E" w:rsidP="00B7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B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A3BB9" w:rsidRPr="00674BBD">
        <w:rPr>
          <w:rFonts w:ascii="Times New Roman" w:hAnsi="Times New Roman" w:cs="Times New Roman"/>
          <w:sz w:val="28"/>
          <w:szCs w:val="28"/>
        </w:rPr>
        <w:t>направлен на</w:t>
      </w:r>
      <w:r w:rsidRPr="00674BBD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8A3BB9" w:rsidRPr="00674BBD">
        <w:rPr>
          <w:rFonts w:ascii="Times New Roman" w:hAnsi="Times New Roman" w:cs="Times New Roman"/>
          <w:sz w:val="28"/>
          <w:szCs w:val="28"/>
        </w:rPr>
        <w:t>е</w:t>
      </w:r>
      <w:r w:rsidRPr="001D3185">
        <w:rPr>
          <w:rFonts w:ascii="Times New Roman" w:hAnsi="Times New Roman" w:cs="Times New Roman"/>
          <w:sz w:val="28"/>
          <w:szCs w:val="28"/>
        </w:rPr>
        <w:t xml:space="preserve"> профессиональному самоопределению несовершеннолетних, состоящих на учете в комиссиях по делам несовершеннолетних и защите их прав города Мурманска.</w:t>
      </w:r>
      <w:r w:rsidR="00DC1130" w:rsidRPr="00DC1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508" w:rsidRDefault="00F15215" w:rsidP="00B7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688E">
        <w:rPr>
          <w:rFonts w:ascii="Times New Roman" w:hAnsi="Times New Roman" w:cs="Times New Roman"/>
          <w:sz w:val="28"/>
          <w:szCs w:val="28"/>
        </w:rPr>
        <w:t xml:space="preserve"> целью формирования мотивации к обучению и труду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6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 запланированы мероприятия </w:t>
      </w:r>
      <w:r w:rsidR="005868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расширени</w:t>
      </w:r>
      <w:r w:rsidR="005868C6">
        <w:rPr>
          <w:rFonts w:ascii="Times New Roman" w:hAnsi="Times New Roman" w:cs="Times New Roman"/>
          <w:sz w:val="28"/>
          <w:szCs w:val="28"/>
        </w:rPr>
        <w:t>ю</w:t>
      </w:r>
      <w:r w:rsidRPr="0021688E">
        <w:rPr>
          <w:rFonts w:ascii="Times New Roman" w:hAnsi="Times New Roman" w:cs="Times New Roman"/>
          <w:sz w:val="28"/>
          <w:szCs w:val="28"/>
        </w:rPr>
        <w:t xml:space="preserve">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профессиях и </w:t>
      </w:r>
      <w:r w:rsidRPr="0021688E">
        <w:rPr>
          <w:rFonts w:ascii="Times New Roman" w:hAnsi="Times New Roman" w:cs="Times New Roman"/>
          <w:sz w:val="28"/>
          <w:szCs w:val="28"/>
        </w:rPr>
        <w:t xml:space="preserve">трудовых отношениях,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5868C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11B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B311B">
        <w:rPr>
          <w:rFonts w:ascii="Times New Roman" w:hAnsi="Times New Roman" w:cs="Times New Roman"/>
          <w:sz w:val="28"/>
          <w:szCs w:val="28"/>
        </w:rPr>
        <w:t xml:space="preserve"> составления конкурентоспособного резюме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311B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688E">
        <w:rPr>
          <w:rFonts w:ascii="Times New Roman" w:hAnsi="Times New Roman" w:cs="Times New Roman"/>
          <w:sz w:val="28"/>
          <w:szCs w:val="28"/>
        </w:rPr>
        <w:t>ориентировани</w:t>
      </w:r>
      <w:r w:rsidR="005868C6">
        <w:rPr>
          <w:rFonts w:ascii="Times New Roman" w:hAnsi="Times New Roman" w:cs="Times New Roman"/>
          <w:sz w:val="28"/>
          <w:szCs w:val="28"/>
        </w:rPr>
        <w:t>ю</w:t>
      </w:r>
      <w:r w:rsidRPr="0021688E">
        <w:rPr>
          <w:rFonts w:ascii="Times New Roman" w:hAnsi="Times New Roman" w:cs="Times New Roman"/>
          <w:sz w:val="28"/>
          <w:szCs w:val="28"/>
        </w:rPr>
        <w:t xml:space="preserve"> на наиболее востребованные рабочие специальности.</w:t>
      </w:r>
      <w:r w:rsidR="00F93F98" w:rsidRPr="0021688E">
        <w:rPr>
          <w:rFonts w:ascii="Times New Roman" w:hAnsi="Times New Roman" w:cs="Times New Roman"/>
          <w:sz w:val="28"/>
          <w:szCs w:val="28"/>
        </w:rPr>
        <w:t xml:space="preserve"> </w:t>
      </w:r>
      <w:r w:rsidR="00F72508" w:rsidRPr="007C6732">
        <w:rPr>
          <w:rFonts w:ascii="Times New Roman" w:hAnsi="Times New Roman" w:cs="Times New Roman"/>
          <w:sz w:val="28"/>
          <w:szCs w:val="28"/>
        </w:rPr>
        <w:t xml:space="preserve">Период реализации проекта: с </w:t>
      </w:r>
      <w:r w:rsidR="00F72508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72508" w:rsidRPr="007C6732">
        <w:rPr>
          <w:rFonts w:ascii="Times New Roman" w:hAnsi="Times New Roman" w:cs="Times New Roman"/>
          <w:sz w:val="28"/>
          <w:szCs w:val="28"/>
        </w:rPr>
        <w:t>20</w:t>
      </w:r>
      <w:r w:rsidR="00F72508">
        <w:rPr>
          <w:rFonts w:ascii="Times New Roman" w:hAnsi="Times New Roman" w:cs="Times New Roman"/>
          <w:sz w:val="28"/>
          <w:szCs w:val="28"/>
        </w:rPr>
        <w:t>20</w:t>
      </w:r>
      <w:r w:rsidR="00F72508" w:rsidRPr="007C673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72508">
        <w:rPr>
          <w:rFonts w:ascii="Times New Roman" w:hAnsi="Times New Roman" w:cs="Times New Roman"/>
          <w:sz w:val="28"/>
          <w:szCs w:val="28"/>
        </w:rPr>
        <w:t>сентябрь</w:t>
      </w:r>
      <w:r w:rsidR="00F72508" w:rsidRPr="007C6732">
        <w:rPr>
          <w:rFonts w:ascii="Times New Roman" w:hAnsi="Times New Roman" w:cs="Times New Roman"/>
          <w:sz w:val="28"/>
          <w:szCs w:val="28"/>
        </w:rPr>
        <w:t xml:space="preserve"> 202</w:t>
      </w:r>
      <w:r w:rsidR="00F72508">
        <w:rPr>
          <w:rFonts w:ascii="Times New Roman" w:hAnsi="Times New Roman" w:cs="Times New Roman"/>
          <w:sz w:val="28"/>
          <w:szCs w:val="28"/>
        </w:rPr>
        <w:t>1</w:t>
      </w:r>
      <w:r w:rsidR="00F72508" w:rsidRPr="007C67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661A" w:rsidRPr="00EF661A" w:rsidRDefault="00EF661A" w:rsidP="00B7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запланированы</w:t>
      </w:r>
      <w:r w:rsidR="00513EF2">
        <w:rPr>
          <w:rFonts w:ascii="Times New Roman" w:hAnsi="Times New Roman" w:cs="Times New Roman"/>
          <w:sz w:val="28"/>
          <w:szCs w:val="28"/>
        </w:rPr>
        <w:t xml:space="preserve"> </w:t>
      </w:r>
      <w:r w:rsidR="00513EF2" w:rsidRPr="00F72508">
        <w:rPr>
          <w:rFonts w:ascii="Times New Roman" w:hAnsi="Times New Roman" w:cs="Times New Roman"/>
          <w:sz w:val="28"/>
          <w:szCs w:val="28"/>
        </w:rPr>
        <w:t>индивидуальны</w:t>
      </w:r>
      <w:r w:rsidR="00513EF2">
        <w:rPr>
          <w:rFonts w:ascii="Times New Roman" w:hAnsi="Times New Roman" w:cs="Times New Roman"/>
          <w:sz w:val="28"/>
          <w:szCs w:val="28"/>
        </w:rPr>
        <w:t>е</w:t>
      </w:r>
      <w:r w:rsidR="00513EF2" w:rsidRPr="00F72508">
        <w:rPr>
          <w:rFonts w:ascii="Times New Roman" w:hAnsi="Times New Roman" w:cs="Times New Roman"/>
          <w:sz w:val="28"/>
          <w:szCs w:val="28"/>
        </w:rPr>
        <w:t xml:space="preserve"> и групповы</w:t>
      </w:r>
      <w:r w:rsidR="00513EF2">
        <w:rPr>
          <w:rFonts w:ascii="Times New Roman" w:hAnsi="Times New Roman" w:cs="Times New Roman"/>
          <w:sz w:val="28"/>
          <w:szCs w:val="28"/>
        </w:rPr>
        <w:t>е</w:t>
      </w:r>
      <w:r w:rsidR="00513EF2" w:rsidRPr="00F7250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13EF2">
        <w:rPr>
          <w:rFonts w:ascii="Times New Roman" w:hAnsi="Times New Roman" w:cs="Times New Roman"/>
          <w:sz w:val="28"/>
          <w:szCs w:val="28"/>
        </w:rPr>
        <w:t>я</w:t>
      </w:r>
      <w:r w:rsidR="00513EF2" w:rsidRPr="00F72508">
        <w:rPr>
          <w:rFonts w:ascii="Times New Roman" w:hAnsi="Times New Roman" w:cs="Times New Roman"/>
          <w:sz w:val="28"/>
          <w:szCs w:val="28"/>
        </w:rPr>
        <w:t xml:space="preserve"> с участниками целевой группы</w:t>
      </w:r>
      <w:r w:rsidRPr="00EF661A">
        <w:rPr>
          <w:rFonts w:ascii="Times New Roman" w:hAnsi="Times New Roman" w:cs="Times New Roman"/>
          <w:sz w:val="28"/>
          <w:szCs w:val="28"/>
        </w:rPr>
        <w:t>:</w:t>
      </w:r>
    </w:p>
    <w:p w:rsidR="00EF661A" w:rsidRPr="00EF661A" w:rsidRDefault="00EF661A" w:rsidP="00B7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1A">
        <w:rPr>
          <w:rFonts w:ascii="Times New Roman" w:hAnsi="Times New Roman" w:cs="Times New Roman"/>
          <w:sz w:val="28"/>
          <w:szCs w:val="28"/>
        </w:rPr>
        <w:t>- консультации специалистов о профессиях и карьере, поиске работы, составлении резюме, прохождении собеседований;</w:t>
      </w:r>
    </w:p>
    <w:p w:rsidR="00EF661A" w:rsidRPr="00EF661A" w:rsidRDefault="00EF661A" w:rsidP="00B7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1A">
        <w:rPr>
          <w:rFonts w:ascii="Times New Roman" w:hAnsi="Times New Roman" w:cs="Times New Roman"/>
          <w:sz w:val="28"/>
          <w:szCs w:val="28"/>
        </w:rPr>
        <w:t>- экскурсии на предприятия и в учебные заведения</w:t>
      </w:r>
      <w:r>
        <w:rPr>
          <w:rFonts w:ascii="Times New Roman" w:hAnsi="Times New Roman" w:cs="Times New Roman"/>
          <w:sz w:val="28"/>
          <w:szCs w:val="28"/>
        </w:rPr>
        <w:t xml:space="preserve"> г. Мурманска</w:t>
      </w:r>
      <w:r w:rsidRPr="00EF661A">
        <w:rPr>
          <w:rFonts w:ascii="Times New Roman" w:hAnsi="Times New Roman" w:cs="Times New Roman"/>
          <w:sz w:val="28"/>
          <w:szCs w:val="28"/>
        </w:rPr>
        <w:t>;</w:t>
      </w:r>
    </w:p>
    <w:p w:rsidR="00EF661A" w:rsidRPr="00EF661A" w:rsidRDefault="00EF661A" w:rsidP="00B7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информационные</w:t>
      </w:r>
      <w:r w:rsidRPr="00EF661A">
        <w:rPr>
          <w:rFonts w:ascii="Times New Roman" w:hAnsi="Times New Roman" w:cs="Times New Roman"/>
          <w:sz w:val="28"/>
          <w:szCs w:val="28"/>
        </w:rPr>
        <w:t xml:space="preserve"> беседы и занятия с просмотром видеороликов и мультфильмов о профессиях;</w:t>
      </w:r>
    </w:p>
    <w:p w:rsidR="00EF661A" w:rsidRPr="00EF661A" w:rsidRDefault="00EF661A" w:rsidP="00B7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познавательные</w:t>
      </w:r>
      <w:r w:rsidRPr="00EF661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EF6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1A">
        <w:rPr>
          <w:rFonts w:ascii="Times New Roman" w:hAnsi="Times New Roman" w:cs="Times New Roman"/>
          <w:sz w:val="28"/>
          <w:szCs w:val="28"/>
        </w:rPr>
        <w:t>квест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661A">
        <w:rPr>
          <w:rFonts w:ascii="Times New Roman" w:hAnsi="Times New Roman" w:cs="Times New Roman"/>
          <w:sz w:val="28"/>
          <w:szCs w:val="28"/>
        </w:rPr>
        <w:t>бизнес-игры и тренинги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983" w:rsidRDefault="00513EF2" w:rsidP="00B7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F2">
        <w:rPr>
          <w:rFonts w:ascii="Times New Roman" w:hAnsi="Times New Roman" w:cs="Times New Roman"/>
          <w:sz w:val="28"/>
          <w:szCs w:val="28"/>
        </w:rPr>
        <w:t>Соисполнители мероприятий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00"/>
      </w:tblGrid>
      <w:tr w:rsidR="00355983" w:rsidTr="00355983">
        <w:trPr>
          <w:trHeight w:val="2235"/>
        </w:trPr>
        <w:tc>
          <w:tcPr>
            <w:tcW w:w="5529" w:type="dxa"/>
          </w:tcPr>
          <w:p w:rsidR="00355983" w:rsidRDefault="00355983" w:rsidP="00B70E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F2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513EF2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Первомайского АО г.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55983" w:rsidRDefault="00355983" w:rsidP="00B70E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F2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513EF2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 АО г.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55983" w:rsidRDefault="00355983" w:rsidP="00B70E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F2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513EF2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АО г.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55983" w:rsidRDefault="00355983" w:rsidP="00B70E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F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г. Мурманска ЦПО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513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983" w:rsidRDefault="00355983" w:rsidP="00B70E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ГОБУ ЦЗН г. Мурманска; </w:t>
            </w:r>
          </w:p>
          <w:p w:rsidR="00355983" w:rsidRDefault="00355983" w:rsidP="00B70E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F2">
              <w:rPr>
                <w:rFonts w:ascii="Times New Roman" w:hAnsi="Times New Roman" w:cs="Times New Roman"/>
                <w:sz w:val="28"/>
                <w:szCs w:val="28"/>
              </w:rPr>
              <w:t>МАУ МП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молодежных центров»; </w:t>
            </w:r>
          </w:p>
        </w:tc>
        <w:tc>
          <w:tcPr>
            <w:tcW w:w="4500" w:type="dxa"/>
          </w:tcPr>
          <w:p w:rsidR="00355983" w:rsidRDefault="00355983" w:rsidP="00B70E6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8BD5F6" wp14:editId="139C2C11">
                  <wp:extent cx="2671445" cy="1452810"/>
                  <wp:effectExtent l="0" t="0" r="0" b="0"/>
                  <wp:docPr id="4" name="Рисунок 4" descr="C:\Users\Kons\AppData\Local\Microsoft\Windows\INetCache\Content.Word\20201027_163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ns\AppData\Local\Microsoft\Windows\INetCache\Content.Word\20201027_163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219" cy="153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983" w:rsidRDefault="00355983" w:rsidP="00B7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ФГБОУ ВО «МАГУ»;</w:t>
      </w:r>
      <w:r w:rsidRPr="0051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983" w:rsidRDefault="00355983" w:rsidP="00B7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 СК РФ по МО; </w:t>
      </w:r>
    </w:p>
    <w:p w:rsidR="00355983" w:rsidRDefault="00355983" w:rsidP="00B7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EF2">
        <w:rPr>
          <w:rFonts w:ascii="Times New Roman" w:hAnsi="Times New Roman" w:cs="Times New Roman"/>
          <w:sz w:val="28"/>
          <w:szCs w:val="28"/>
        </w:rPr>
        <w:t xml:space="preserve">ОМОН УМВД </w:t>
      </w:r>
      <w:proofErr w:type="spellStart"/>
      <w:r w:rsidRPr="00513EF2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513EF2">
        <w:rPr>
          <w:rFonts w:ascii="Times New Roman" w:hAnsi="Times New Roman" w:cs="Times New Roman"/>
          <w:sz w:val="28"/>
          <w:szCs w:val="28"/>
        </w:rPr>
        <w:t xml:space="preserve"> по Мурманской области</w:t>
      </w:r>
      <w:r>
        <w:rPr>
          <w:rFonts w:ascii="Times New Roman" w:hAnsi="Times New Roman" w:cs="Times New Roman"/>
          <w:sz w:val="28"/>
          <w:szCs w:val="28"/>
        </w:rPr>
        <w:t>; ПАО «ММТП».</w:t>
      </w:r>
    </w:p>
    <w:p w:rsidR="00EF3FC2" w:rsidRDefault="009F70F3" w:rsidP="00B7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0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Мурманской области от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в связи с угрозой распространения на территории Мурманской области новой коронавирусной инфекции (COVID-19)», постановлением Правительства Мурманской области от </w:t>
      </w:r>
      <w:r w:rsidR="00EF3FC2">
        <w:rPr>
          <w:rFonts w:ascii="Times New Roman" w:hAnsi="Times New Roman" w:cs="Times New Roman"/>
          <w:sz w:val="28"/>
          <w:szCs w:val="28"/>
        </w:rPr>
        <w:t>08.08</w:t>
      </w:r>
      <w:r w:rsidRPr="00F72508">
        <w:rPr>
          <w:rFonts w:ascii="Times New Roman" w:hAnsi="Times New Roman" w:cs="Times New Roman"/>
          <w:sz w:val="28"/>
          <w:szCs w:val="28"/>
        </w:rPr>
        <w:t xml:space="preserve">.2020 № </w:t>
      </w:r>
      <w:r w:rsidR="00EF3FC2">
        <w:rPr>
          <w:rFonts w:ascii="Times New Roman" w:hAnsi="Times New Roman" w:cs="Times New Roman"/>
          <w:sz w:val="28"/>
          <w:szCs w:val="28"/>
        </w:rPr>
        <w:t>566</w:t>
      </w:r>
      <w:r w:rsidRPr="00F72508">
        <w:rPr>
          <w:rFonts w:ascii="Times New Roman" w:hAnsi="Times New Roman" w:cs="Times New Roman"/>
          <w:sz w:val="28"/>
          <w:szCs w:val="28"/>
        </w:rPr>
        <w:t xml:space="preserve">-ПП «О внесении изменений в </w:t>
      </w:r>
      <w:r w:rsidR="00EF3FC2">
        <w:rPr>
          <w:rFonts w:ascii="Times New Roman" w:hAnsi="Times New Roman" w:cs="Times New Roman"/>
          <w:sz w:val="28"/>
          <w:szCs w:val="28"/>
        </w:rPr>
        <w:t xml:space="preserve">Правила поведения, обязательные для исполнения гражданами и организациями при введении режима повышенной готовности в связи с угрозой </w:t>
      </w:r>
      <w:r w:rsidR="00EF3FC2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</w:t>
      </w:r>
      <w:r w:rsidR="00EF3FC2" w:rsidRPr="00F72508">
        <w:rPr>
          <w:rFonts w:ascii="Times New Roman" w:hAnsi="Times New Roman" w:cs="Times New Roman"/>
          <w:sz w:val="28"/>
          <w:szCs w:val="28"/>
        </w:rPr>
        <w:t>на территории Мурманской области новой коронавирусной инфекции (COVID-19)»</w:t>
      </w:r>
      <w:r w:rsidR="00EF3FC2">
        <w:rPr>
          <w:rFonts w:ascii="Times New Roman" w:hAnsi="Times New Roman" w:cs="Times New Roman"/>
          <w:sz w:val="28"/>
          <w:szCs w:val="28"/>
        </w:rPr>
        <w:t xml:space="preserve"> </w:t>
      </w:r>
      <w:r w:rsidR="00EF3FC2" w:rsidRPr="00F72508">
        <w:rPr>
          <w:rFonts w:ascii="Times New Roman" w:hAnsi="Times New Roman" w:cs="Times New Roman"/>
          <w:sz w:val="28"/>
          <w:szCs w:val="28"/>
        </w:rPr>
        <w:t>на территории Мурманской области</w:t>
      </w:r>
      <w:r w:rsidR="00EF3FC2">
        <w:rPr>
          <w:rFonts w:ascii="Times New Roman" w:hAnsi="Times New Roman" w:cs="Times New Roman"/>
          <w:sz w:val="28"/>
          <w:szCs w:val="28"/>
        </w:rPr>
        <w:t xml:space="preserve"> действует ряд ограничительных мер. Проведение </w:t>
      </w:r>
      <w:r w:rsidR="00EF3FC2" w:rsidRPr="00F72508">
        <w:rPr>
          <w:rFonts w:ascii="Times New Roman" w:hAnsi="Times New Roman" w:cs="Times New Roman"/>
          <w:sz w:val="28"/>
          <w:szCs w:val="28"/>
        </w:rPr>
        <w:t xml:space="preserve">индивидуальных и групповых мероприятий с участниками целевой группы </w:t>
      </w:r>
      <w:r w:rsidR="00EF3FC2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EF3FC2" w:rsidRPr="00EF3FC2">
        <w:rPr>
          <w:rFonts w:ascii="Times New Roman" w:hAnsi="Times New Roman" w:cs="Times New Roman"/>
          <w:sz w:val="28"/>
          <w:szCs w:val="28"/>
        </w:rPr>
        <w:t>Фонд</w:t>
      </w:r>
      <w:r w:rsidR="00EF3FC2">
        <w:rPr>
          <w:rFonts w:ascii="Times New Roman" w:hAnsi="Times New Roman" w:cs="Times New Roman"/>
          <w:sz w:val="28"/>
          <w:szCs w:val="28"/>
        </w:rPr>
        <w:t>ом</w:t>
      </w:r>
      <w:r w:rsidR="00EF3FC2" w:rsidRPr="00EF3FC2">
        <w:rPr>
          <w:rFonts w:ascii="Times New Roman" w:hAnsi="Times New Roman" w:cs="Times New Roman"/>
          <w:sz w:val="28"/>
          <w:szCs w:val="28"/>
        </w:rPr>
        <w:t xml:space="preserve"> поддержки детей, находящихся в трудной жизненной ситуации, приостановлено</w:t>
      </w:r>
      <w:r w:rsidR="00EF3FC2" w:rsidRPr="00F72508">
        <w:rPr>
          <w:rFonts w:ascii="Times New Roman" w:hAnsi="Times New Roman" w:cs="Times New Roman"/>
          <w:sz w:val="28"/>
          <w:szCs w:val="28"/>
        </w:rPr>
        <w:t xml:space="preserve"> до особого распоряжения</w:t>
      </w:r>
      <w:r w:rsidR="00EF3FC2">
        <w:rPr>
          <w:rFonts w:ascii="Times New Roman" w:hAnsi="Times New Roman" w:cs="Times New Roman"/>
          <w:sz w:val="28"/>
          <w:szCs w:val="28"/>
        </w:rPr>
        <w:t>.</w:t>
      </w:r>
    </w:p>
    <w:p w:rsidR="00EE2453" w:rsidRPr="00F72508" w:rsidRDefault="00EE2453" w:rsidP="00B7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4975" cy="3547020"/>
            <wp:effectExtent l="0" t="0" r="0" b="0"/>
            <wp:docPr id="3" name="Рисунок 3" descr="C:\Users\Kons\AppData\Local\Microsoft\Windows\INetCache\Content.Word\20201027_16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s\AppData\Local\Microsoft\Windows\INetCache\Content.Word\20201027_163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99" cy="355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F2" w:rsidRPr="009F3DE4" w:rsidRDefault="00593BFF" w:rsidP="00B7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BFF">
        <w:rPr>
          <w:rFonts w:ascii="Times New Roman" w:hAnsi="Times New Roman" w:cs="Times New Roman"/>
          <w:sz w:val="28"/>
          <w:szCs w:val="28"/>
        </w:rPr>
        <w:t xml:space="preserve">На данный момент разработаны и утверждены документы, обеспечивающие реализацию проекта: приказ о создании и организации деятельности рабочей группы по реализации проекта, положение о рабочей группе по реализации проекта, заключены договоры с соисполнителями проекта, сформированы списки целевой группы проекта и группы добровольцев, участвующих в реализации мероприятий проекта, разработаны информационно-методические материалы (буклеты, </w:t>
      </w:r>
      <w:proofErr w:type="spellStart"/>
      <w:r w:rsidRPr="00593BFF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593BFF">
        <w:rPr>
          <w:rFonts w:ascii="Times New Roman" w:hAnsi="Times New Roman" w:cs="Times New Roman"/>
          <w:sz w:val="28"/>
          <w:szCs w:val="28"/>
        </w:rPr>
        <w:t>, брошюры), ведётся работа по закупке необходимого оборудования для реализации проекта, разрабатывается необходимый пакет документов для функционирования службы профконсультирования несовершеннолетних, находящихся в социально опасном положении, трудной жизненной ситуации, конфликте с законом.</w:t>
      </w:r>
      <w:r w:rsidR="00513EF2">
        <w:rPr>
          <w:rFonts w:ascii="Times New Roman" w:hAnsi="Times New Roman" w:cs="Times New Roman"/>
          <w:sz w:val="28"/>
          <w:szCs w:val="28"/>
        </w:rPr>
        <w:t xml:space="preserve"> Также в учреждении</w:t>
      </w:r>
      <w:r w:rsidR="00513EF2" w:rsidRPr="009F3DE4">
        <w:rPr>
          <w:rFonts w:ascii="Times New Roman" w:hAnsi="Times New Roman" w:cs="Times New Roman"/>
          <w:sz w:val="28"/>
          <w:szCs w:val="28"/>
        </w:rPr>
        <w:t xml:space="preserve"> оформлены тематические стенды с информационными листовками, буклетами и </w:t>
      </w:r>
      <w:r w:rsidR="00513EF2">
        <w:rPr>
          <w:rFonts w:ascii="Times New Roman" w:hAnsi="Times New Roman" w:cs="Times New Roman"/>
          <w:sz w:val="28"/>
          <w:szCs w:val="28"/>
        </w:rPr>
        <w:t>брошюрами</w:t>
      </w:r>
      <w:r w:rsidR="00513EF2" w:rsidRPr="009F3DE4">
        <w:rPr>
          <w:rFonts w:ascii="Times New Roman" w:hAnsi="Times New Roman" w:cs="Times New Roman"/>
          <w:sz w:val="28"/>
          <w:szCs w:val="28"/>
        </w:rPr>
        <w:t xml:space="preserve"> о востребованных профессиях в регионе, учреждениях профессионального образования.</w:t>
      </w:r>
    </w:p>
    <w:p w:rsidR="00593BFF" w:rsidRPr="007030BF" w:rsidRDefault="00513EF2" w:rsidP="00B7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30BF">
        <w:rPr>
          <w:rFonts w:ascii="Times New Roman" w:hAnsi="Times New Roman" w:cs="Times New Roman"/>
          <w:sz w:val="28"/>
          <w:szCs w:val="28"/>
        </w:rPr>
        <w:t xml:space="preserve"> 11 по 17 октября 2020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30BF" w:rsidRPr="007030BF">
        <w:rPr>
          <w:rFonts w:ascii="Times New Roman" w:hAnsi="Times New Roman" w:cs="Times New Roman"/>
          <w:sz w:val="28"/>
          <w:szCs w:val="28"/>
        </w:rPr>
        <w:t>пециалисты Центра</w:t>
      </w:r>
      <w:r w:rsidR="00593BFF" w:rsidRPr="007030BF">
        <w:rPr>
          <w:rFonts w:ascii="Times New Roman" w:hAnsi="Times New Roman" w:cs="Times New Roman"/>
          <w:sz w:val="28"/>
          <w:szCs w:val="28"/>
        </w:rPr>
        <w:t xml:space="preserve"> повыс</w:t>
      </w:r>
      <w:r w:rsidR="007030BF" w:rsidRPr="007030BF">
        <w:rPr>
          <w:rFonts w:ascii="Times New Roman" w:hAnsi="Times New Roman" w:cs="Times New Roman"/>
          <w:sz w:val="28"/>
          <w:szCs w:val="28"/>
        </w:rPr>
        <w:t>или</w:t>
      </w:r>
      <w:r w:rsidR="00593BFF" w:rsidRPr="007030BF">
        <w:rPr>
          <w:rFonts w:ascii="Times New Roman" w:hAnsi="Times New Roman" w:cs="Times New Roman"/>
          <w:sz w:val="28"/>
          <w:szCs w:val="28"/>
        </w:rPr>
        <w:t xml:space="preserve"> свою квалификацию в рамках дополнительного профессионального образования в очной форме по </w:t>
      </w:r>
      <w:r w:rsidR="007030BF" w:rsidRPr="007030BF">
        <w:rPr>
          <w:rFonts w:ascii="Times New Roman" w:hAnsi="Times New Roman" w:cs="Times New Roman"/>
          <w:sz w:val="28"/>
          <w:szCs w:val="28"/>
        </w:rPr>
        <w:t>программе «Профориентация и профессиональное консультирование несовершеннолетних» (72 часа)</w:t>
      </w:r>
      <w:r w:rsidR="007030BF">
        <w:rPr>
          <w:rFonts w:ascii="Times New Roman" w:hAnsi="Times New Roman" w:cs="Times New Roman"/>
          <w:sz w:val="28"/>
          <w:szCs w:val="28"/>
        </w:rPr>
        <w:t xml:space="preserve"> </w:t>
      </w:r>
      <w:r w:rsidR="00593BFF" w:rsidRPr="007030BF">
        <w:rPr>
          <w:rFonts w:ascii="Times New Roman" w:hAnsi="Times New Roman" w:cs="Times New Roman"/>
          <w:sz w:val="28"/>
          <w:szCs w:val="28"/>
        </w:rPr>
        <w:t xml:space="preserve">в </w:t>
      </w:r>
      <w:r w:rsidR="007030BF" w:rsidRPr="007030B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7030BF" w:rsidRPr="007030BF">
        <w:rPr>
          <w:rFonts w:ascii="Times New Roman" w:hAnsi="Times New Roman" w:cs="Times New Roman"/>
          <w:sz w:val="28"/>
          <w:szCs w:val="28"/>
        </w:rPr>
        <w:lastRenderedPageBreak/>
        <w:t xml:space="preserve">«Российский государственный гуманитарный университет» (ФГБОУ ВО «РГГУ»), </w:t>
      </w:r>
      <w:r w:rsidR="00593BFF" w:rsidRPr="007030BF">
        <w:rPr>
          <w:rFonts w:ascii="Times New Roman" w:hAnsi="Times New Roman" w:cs="Times New Roman"/>
          <w:sz w:val="28"/>
          <w:szCs w:val="28"/>
        </w:rPr>
        <w:t xml:space="preserve">г. Москва. </w:t>
      </w:r>
    </w:p>
    <w:p w:rsidR="00593BFF" w:rsidRDefault="009F3DE4" w:rsidP="00B70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DE4">
        <w:rPr>
          <w:rFonts w:ascii="Times New Roman" w:hAnsi="Times New Roman" w:cs="Times New Roman"/>
          <w:sz w:val="28"/>
          <w:szCs w:val="28"/>
        </w:rPr>
        <w:t xml:space="preserve">В декабре 2020 г. запланировано </w:t>
      </w:r>
      <w:r w:rsidR="00593BFF" w:rsidRPr="009F3DE4">
        <w:rPr>
          <w:rFonts w:ascii="Times New Roman" w:hAnsi="Times New Roman" w:cs="Times New Roman"/>
          <w:sz w:val="28"/>
          <w:szCs w:val="28"/>
        </w:rPr>
        <w:t>открыт</w:t>
      </w:r>
      <w:r w:rsidRPr="009F3DE4">
        <w:rPr>
          <w:rFonts w:ascii="Times New Roman" w:hAnsi="Times New Roman" w:cs="Times New Roman"/>
          <w:sz w:val="28"/>
          <w:szCs w:val="28"/>
        </w:rPr>
        <w:t>ие</w:t>
      </w:r>
      <w:r w:rsidR="00593BFF" w:rsidRPr="009F3DE4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F3DE4">
        <w:rPr>
          <w:rFonts w:ascii="Times New Roman" w:hAnsi="Times New Roman" w:cs="Times New Roman"/>
          <w:sz w:val="28"/>
          <w:szCs w:val="28"/>
        </w:rPr>
        <w:t>ы</w:t>
      </w:r>
      <w:r w:rsidR="00593BFF" w:rsidRPr="009F3DE4">
        <w:rPr>
          <w:rFonts w:ascii="Times New Roman" w:hAnsi="Times New Roman" w:cs="Times New Roman"/>
          <w:sz w:val="28"/>
          <w:szCs w:val="28"/>
        </w:rPr>
        <w:t xml:space="preserve"> профконсультирования несовершеннолетних, находящихся в социально опасном положении, трудной жизненной ситуации, конфликте с законом.</w:t>
      </w:r>
    </w:p>
    <w:p w:rsidR="00B70E6D" w:rsidRPr="009F3DE4" w:rsidRDefault="00B70E6D" w:rsidP="00B70E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0E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5161" cy="2809875"/>
            <wp:effectExtent l="0" t="0" r="0" b="0"/>
            <wp:docPr id="5" name="Рисунок 5" descr="D:\User\Desktop\IMG_449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\Desktop\IMG_4496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64" cy="282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F2" w:rsidRPr="009F3DE4" w:rsidRDefault="00513EF2" w:rsidP="00BD2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13EF2" w:rsidRPr="009F3DE4" w:rsidSect="004471DA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732"/>
    <w:rsid w:val="00041D53"/>
    <w:rsid w:val="0004739A"/>
    <w:rsid w:val="001C7BF6"/>
    <w:rsid w:val="001D3185"/>
    <w:rsid w:val="0021688E"/>
    <w:rsid w:val="00247096"/>
    <w:rsid w:val="002B5C64"/>
    <w:rsid w:val="0030026F"/>
    <w:rsid w:val="00355983"/>
    <w:rsid w:val="003C125C"/>
    <w:rsid w:val="00415195"/>
    <w:rsid w:val="004471DA"/>
    <w:rsid w:val="00447325"/>
    <w:rsid w:val="00513EF2"/>
    <w:rsid w:val="0056494B"/>
    <w:rsid w:val="005805C1"/>
    <w:rsid w:val="005868C6"/>
    <w:rsid w:val="00593BFF"/>
    <w:rsid w:val="005B34BA"/>
    <w:rsid w:val="006018E9"/>
    <w:rsid w:val="00674BBD"/>
    <w:rsid w:val="00677F8D"/>
    <w:rsid w:val="007030BF"/>
    <w:rsid w:val="00775105"/>
    <w:rsid w:val="007C6732"/>
    <w:rsid w:val="007D0C6C"/>
    <w:rsid w:val="00822262"/>
    <w:rsid w:val="008A3BB9"/>
    <w:rsid w:val="008B28A4"/>
    <w:rsid w:val="0093043C"/>
    <w:rsid w:val="009F3DE4"/>
    <w:rsid w:val="009F70F3"/>
    <w:rsid w:val="00AD44BA"/>
    <w:rsid w:val="00B46E21"/>
    <w:rsid w:val="00B569F2"/>
    <w:rsid w:val="00B70E6D"/>
    <w:rsid w:val="00BD2D9C"/>
    <w:rsid w:val="00C45512"/>
    <w:rsid w:val="00C54CBA"/>
    <w:rsid w:val="00D57E0F"/>
    <w:rsid w:val="00DB311B"/>
    <w:rsid w:val="00DB7FB5"/>
    <w:rsid w:val="00DC1130"/>
    <w:rsid w:val="00E6791F"/>
    <w:rsid w:val="00EE2453"/>
    <w:rsid w:val="00EF3FC2"/>
    <w:rsid w:val="00EF661A"/>
    <w:rsid w:val="00F15215"/>
    <w:rsid w:val="00F15852"/>
    <w:rsid w:val="00F72508"/>
    <w:rsid w:val="00F93F98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CA3C3-1900-4429-BDD4-CB1BA7A1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3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11B"/>
  </w:style>
  <w:style w:type="character" w:styleId="a4">
    <w:name w:val="Strong"/>
    <w:basedOn w:val="a0"/>
    <w:uiPriority w:val="22"/>
    <w:qFormat/>
    <w:rsid w:val="00DB311B"/>
    <w:rPr>
      <w:b/>
      <w:bCs/>
    </w:rPr>
  </w:style>
  <w:style w:type="paragraph" w:styleId="a5">
    <w:name w:val="No Spacing"/>
    <w:qFormat/>
    <w:rsid w:val="00703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F661A"/>
    <w:pPr>
      <w:spacing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661A"/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</w:rPr>
  </w:style>
  <w:style w:type="table" w:styleId="a6">
    <w:name w:val="Table Grid"/>
    <w:basedOn w:val="a1"/>
    <w:uiPriority w:val="39"/>
    <w:rsid w:val="003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</cp:lastModifiedBy>
  <cp:revision>14</cp:revision>
  <dcterms:created xsi:type="dcterms:W3CDTF">2020-11-03T12:35:00Z</dcterms:created>
  <dcterms:modified xsi:type="dcterms:W3CDTF">2020-11-06T09:27:00Z</dcterms:modified>
</cp:coreProperties>
</file>